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9DBA7" w14:textId="77777777" w:rsidR="00871805" w:rsidRPr="002E0984" w:rsidRDefault="00871805" w:rsidP="002E0984">
      <w:pPr>
        <w:pStyle w:val="TYTU"/>
        <w:spacing w:before="120" w:after="0"/>
        <w:rPr>
          <w:rFonts w:ascii="Calibri" w:hAnsi="Calibri" w:cs="Calibri"/>
          <w:b w:val="0"/>
          <w:sz w:val="22"/>
          <w:szCs w:val="22"/>
        </w:rPr>
      </w:pPr>
    </w:p>
    <w:p w14:paraId="12AC635F" w14:textId="551BBCC4" w:rsidR="00871805" w:rsidRPr="002E0984" w:rsidRDefault="00871805" w:rsidP="002E0984">
      <w:pPr>
        <w:pStyle w:val="TYTU"/>
        <w:spacing w:before="120" w:after="0"/>
        <w:rPr>
          <w:rFonts w:ascii="Calibri" w:hAnsi="Calibri" w:cs="Calibri"/>
          <w:sz w:val="22"/>
          <w:szCs w:val="22"/>
        </w:rPr>
      </w:pPr>
      <w:r w:rsidRPr="002E0984">
        <w:rPr>
          <w:rFonts w:ascii="Calibri" w:hAnsi="Calibri" w:cs="Calibri"/>
          <w:sz w:val="22"/>
          <w:szCs w:val="22"/>
        </w:rPr>
        <w:t>UMOWA O DZIEŁO</w:t>
      </w:r>
      <w:r w:rsidRPr="002E0984">
        <w:rPr>
          <w:rFonts w:ascii="Calibri" w:hAnsi="Calibri" w:cs="Calibri"/>
          <w:sz w:val="22"/>
          <w:szCs w:val="22"/>
        </w:rPr>
        <w:br/>
        <w:t>Z PRZENIESIENIEM AUTORSKICH PRAW MAJ</w:t>
      </w:r>
      <w:r w:rsidR="00396EE4" w:rsidRPr="002E0984">
        <w:rPr>
          <w:rFonts w:ascii="Calibri" w:hAnsi="Calibri" w:cs="Calibri"/>
          <w:sz w:val="22"/>
          <w:szCs w:val="22"/>
        </w:rPr>
        <w:t>Ą</w:t>
      </w:r>
      <w:r w:rsidRPr="002E0984">
        <w:rPr>
          <w:rFonts w:ascii="Calibri" w:hAnsi="Calibri" w:cs="Calibri"/>
          <w:sz w:val="22"/>
          <w:szCs w:val="22"/>
        </w:rPr>
        <w:t>TKOWYCH</w:t>
      </w:r>
    </w:p>
    <w:p w14:paraId="7A6CF4D9" w14:textId="77777777" w:rsidR="00871805" w:rsidRPr="002E0984" w:rsidRDefault="00871805" w:rsidP="002E0984">
      <w:pPr>
        <w:pStyle w:val="PARAGRAF"/>
        <w:rPr>
          <w:rFonts w:ascii="Calibri" w:hAnsi="Calibri" w:cs="Calibri"/>
          <w:sz w:val="22"/>
          <w:szCs w:val="22"/>
        </w:rPr>
      </w:pPr>
      <w:r w:rsidRPr="002E0984">
        <w:rPr>
          <w:rFonts w:ascii="Calibri" w:hAnsi="Calibri" w:cs="Calibri"/>
          <w:sz w:val="22"/>
          <w:szCs w:val="22"/>
        </w:rPr>
        <w:t>nr …………</w:t>
      </w:r>
    </w:p>
    <w:p w14:paraId="312AFD06" w14:textId="77777777" w:rsidR="00341340" w:rsidRPr="002E0984" w:rsidRDefault="00341340" w:rsidP="002E0984">
      <w:pPr>
        <w:pStyle w:val="Standard"/>
        <w:spacing w:before="120"/>
        <w:jc w:val="center"/>
        <w:rPr>
          <w:rFonts w:ascii="Calibri" w:hAnsi="Calibri" w:cs="Calibri"/>
          <w:bCs/>
          <w:sz w:val="22"/>
          <w:szCs w:val="22"/>
        </w:rPr>
      </w:pPr>
    </w:p>
    <w:p w14:paraId="5484385D" w14:textId="117C0F06" w:rsidR="00871805" w:rsidRPr="002E0984" w:rsidRDefault="009B4B7B" w:rsidP="002E0984">
      <w:pPr>
        <w:pStyle w:val="AKAPIT-beznumeracji"/>
        <w:rPr>
          <w:rStyle w:val="Bodytext2"/>
          <w:rFonts w:eastAsia="Andale Sans UI"/>
          <w:kern w:val="3"/>
          <w:sz w:val="22"/>
          <w:szCs w:val="22"/>
        </w:rPr>
      </w:pPr>
      <w:r w:rsidRPr="002E0984">
        <w:rPr>
          <w:rStyle w:val="Bodytext2"/>
          <w:sz w:val="22"/>
          <w:szCs w:val="22"/>
        </w:rPr>
        <w:t>zwana dalej „Umową”, z</w:t>
      </w:r>
      <w:r w:rsidR="00871805" w:rsidRPr="002E0984">
        <w:rPr>
          <w:rStyle w:val="Bodytext2"/>
          <w:sz w:val="22"/>
          <w:szCs w:val="22"/>
        </w:rPr>
        <w:t>awarta w dniu ________________ roku w Warszawie pomiędzy:</w:t>
      </w:r>
    </w:p>
    <w:p w14:paraId="6F733BEC" w14:textId="5F5916EB" w:rsidR="00871805" w:rsidRPr="002E0984" w:rsidRDefault="00871805" w:rsidP="002E0984">
      <w:pPr>
        <w:pStyle w:val="AKAPIT-beznumeracji"/>
        <w:rPr>
          <w:rFonts w:ascii="Calibri" w:hAnsi="Calibri" w:cs="Calibri"/>
        </w:rPr>
      </w:pPr>
      <w:r w:rsidRPr="002E0984">
        <w:rPr>
          <w:rStyle w:val="Bodytext2"/>
          <w:b/>
          <w:bCs/>
          <w:sz w:val="22"/>
          <w:szCs w:val="22"/>
        </w:rPr>
        <w:t>Narodowym Instytutem Muzyki i Tańca</w:t>
      </w:r>
      <w:r w:rsidRPr="002E0984">
        <w:rPr>
          <w:rStyle w:val="Bodytext2"/>
          <w:sz w:val="22"/>
          <w:szCs w:val="22"/>
        </w:rPr>
        <w:t xml:space="preserve"> z siedzibą w Warszawie (00-349), przy ul. Tamka 3, wpisanym do rejestru instytucji kultury prowadzonego przez Ministra Kultury i Dziedzictwa Narodowego pod </w:t>
      </w:r>
      <w:r w:rsidRPr="002E0984">
        <w:rPr>
          <w:rFonts w:ascii="Calibri" w:hAnsi="Calibri" w:cs="Calibri"/>
        </w:rPr>
        <w:t xml:space="preserve">numerem </w:t>
      </w:r>
      <w:r w:rsidRPr="002E0984">
        <w:rPr>
          <w:rFonts w:ascii="Calibri" w:hAnsi="Calibri" w:cs="Calibri"/>
          <w:lang w:eastAsia="ar-SA"/>
        </w:rPr>
        <w:t xml:space="preserve">RIK </w:t>
      </w:r>
      <w:r w:rsidRPr="002E0984">
        <w:rPr>
          <w:rStyle w:val="Bodytext2"/>
          <w:sz w:val="22"/>
          <w:szCs w:val="22"/>
        </w:rPr>
        <w:t xml:space="preserve">83/2010, NIP 525-249-03-48; </w:t>
      </w:r>
      <w:r w:rsidRPr="002E0984">
        <w:rPr>
          <w:rFonts w:ascii="Calibri" w:hAnsi="Calibri" w:cs="Calibri"/>
        </w:rPr>
        <w:t xml:space="preserve">REGON 142611587, </w:t>
      </w:r>
      <w:r w:rsidR="00A31D82" w:rsidRPr="002E0984">
        <w:rPr>
          <w:rFonts w:ascii="Calibri" w:hAnsi="Calibri" w:cs="Calibri"/>
        </w:rPr>
        <w:t xml:space="preserve">zwanym </w:t>
      </w:r>
      <w:r w:rsidR="00A31D82" w:rsidRPr="002E0984">
        <w:rPr>
          <w:rFonts w:ascii="Calibri" w:hAnsi="Calibri" w:cs="Calibri"/>
          <w:lang w:val="cs-CZ"/>
        </w:rPr>
        <w:t xml:space="preserve">dalej </w:t>
      </w:r>
      <w:r w:rsidR="009B4B7B" w:rsidRPr="002E0984">
        <w:rPr>
          <w:rFonts w:ascii="Calibri" w:hAnsi="Calibri" w:cs="Calibri"/>
          <w:lang w:val="cs-CZ"/>
        </w:rPr>
        <w:t>„</w:t>
      </w:r>
      <w:r w:rsidR="00A31D82" w:rsidRPr="002E0984">
        <w:rPr>
          <w:rFonts w:ascii="Calibri" w:hAnsi="Calibri" w:cs="Calibri"/>
          <w:bCs/>
        </w:rPr>
        <w:t>Zamawiającym</w:t>
      </w:r>
      <w:r w:rsidR="009B4B7B" w:rsidRPr="002E0984">
        <w:rPr>
          <w:rFonts w:ascii="Calibri" w:hAnsi="Calibri" w:cs="Calibri"/>
          <w:bCs/>
        </w:rPr>
        <w:t>”</w:t>
      </w:r>
      <w:r w:rsidR="00A31D82" w:rsidRPr="002E0984">
        <w:rPr>
          <w:rFonts w:ascii="Calibri" w:hAnsi="Calibri" w:cs="Calibri"/>
          <w:bCs/>
        </w:rPr>
        <w:t>,</w:t>
      </w:r>
      <w:r w:rsidR="00A31D82" w:rsidRPr="002E0984">
        <w:rPr>
          <w:rStyle w:val="Bodytext2"/>
          <w:sz w:val="22"/>
          <w:szCs w:val="22"/>
        </w:rPr>
        <w:t xml:space="preserve"> </w:t>
      </w:r>
      <w:r w:rsidRPr="002E0984">
        <w:rPr>
          <w:rStyle w:val="Bodytext2"/>
          <w:sz w:val="22"/>
          <w:szCs w:val="22"/>
        </w:rPr>
        <w:t>reprezentowanym przez:</w:t>
      </w:r>
    </w:p>
    <w:p w14:paraId="7B763E17" w14:textId="77777777" w:rsidR="002F4FFB" w:rsidRPr="002E0984" w:rsidRDefault="002F4FFB" w:rsidP="002E0984">
      <w:pPr>
        <w:pStyle w:val="AKAPIT-beznumeracji"/>
        <w:rPr>
          <w:rFonts w:ascii="Calibri" w:hAnsi="Calibri" w:cs="Calibri"/>
        </w:rPr>
      </w:pPr>
      <w:r w:rsidRPr="002E0984">
        <w:rPr>
          <w:rFonts w:ascii="Calibri" w:hAnsi="Calibri" w:cs="Calibri"/>
        </w:rPr>
        <w:t>dr hab. Aleksandrę Dziurosz, prof. ucz. – Zastępcę Dyrektora Narodowego Instytutu Muzyki i Tańca na podstawie pełnomocnictwa z dnia 26.03.2024 r.</w:t>
      </w:r>
    </w:p>
    <w:p w14:paraId="32CEBB68" w14:textId="01617B50" w:rsidR="00871805" w:rsidRPr="002E0984" w:rsidRDefault="008B713B" w:rsidP="002E0984">
      <w:pPr>
        <w:pStyle w:val="AKAPIT-beznumeracji"/>
        <w:rPr>
          <w:rFonts w:ascii="Calibri" w:hAnsi="Calibri" w:cs="Calibri"/>
        </w:rPr>
      </w:pPr>
      <w:r w:rsidRPr="002E0984">
        <w:rPr>
          <w:rFonts w:ascii="Calibri" w:hAnsi="Calibri" w:cs="Calibri"/>
        </w:rPr>
        <w:t>przy kontrasygnacie Kamili Żelazowskiej – Głównego Księgowego</w:t>
      </w:r>
      <w:r w:rsidR="00871805" w:rsidRPr="002E0984">
        <w:rPr>
          <w:rFonts w:ascii="Calibri" w:hAnsi="Calibri" w:cs="Calibri"/>
        </w:rPr>
        <w:t xml:space="preserve"> </w:t>
      </w:r>
    </w:p>
    <w:p w14:paraId="57E93C4F" w14:textId="77777777" w:rsidR="00D23186" w:rsidRPr="002E0984" w:rsidRDefault="00D23186" w:rsidP="002E0984">
      <w:pPr>
        <w:pStyle w:val="AKAPIT-beznumeracji"/>
        <w:rPr>
          <w:rFonts w:ascii="Calibri" w:hAnsi="Calibri" w:cs="Calibri"/>
        </w:rPr>
      </w:pPr>
      <w:r w:rsidRPr="002E0984">
        <w:rPr>
          <w:rFonts w:ascii="Calibri" w:hAnsi="Calibri" w:cs="Calibri"/>
        </w:rPr>
        <w:t>a</w:t>
      </w:r>
    </w:p>
    <w:p w14:paraId="354CE744" w14:textId="13E3D71D" w:rsidR="00A56809" w:rsidRPr="002E0984" w:rsidRDefault="00D23186" w:rsidP="002E0984">
      <w:pPr>
        <w:pStyle w:val="AKAPIT-beznumeracji"/>
        <w:rPr>
          <w:rFonts w:ascii="Calibri" w:hAnsi="Calibri" w:cs="Calibri"/>
        </w:rPr>
      </w:pPr>
      <w:r w:rsidRPr="002E0984">
        <w:rPr>
          <w:rFonts w:ascii="Calibri" w:hAnsi="Calibri" w:cs="Calibri"/>
          <w:b/>
          <w:bCs/>
        </w:rPr>
        <w:t>………………………………</w:t>
      </w:r>
      <w:r w:rsidR="009B4B7B" w:rsidRPr="002E0984">
        <w:rPr>
          <w:rFonts w:ascii="Calibri" w:hAnsi="Calibri" w:cs="Calibri"/>
          <w:b/>
          <w:bCs/>
        </w:rPr>
        <w:t>………..</w:t>
      </w:r>
      <w:r w:rsidRPr="002E0984">
        <w:rPr>
          <w:rFonts w:ascii="Calibri" w:hAnsi="Calibri" w:cs="Calibri"/>
        </w:rPr>
        <w:t xml:space="preserve">, zamieszkał… </w:t>
      </w:r>
      <w:r w:rsidR="00A31D82" w:rsidRPr="002E0984">
        <w:rPr>
          <w:rFonts w:ascii="Calibri" w:hAnsi="Calibri" w:cs="Calibri"/>
        </w:rPr>
        <w:t xml:space="preserve">w </w:t>
      </w:r>
      <w:r w:rsidRPr="002E0984">
        <w:rPr>
          <w:rFonts w:ascii="Calibri" w:hAnsi="Calibri" w:cs="Calibri"/>
        </w:rPr>
        <w:t>…………………..</w:t>
      </w:r>
      <w:r w:rsidR="0015134B" w:rsidRPr="002E0984">
        <w:rPr>
          <w:rFonts w:ascii="Calibri" w:hAnsi="Calibri" w:cs="Calibri"/>
        </w:rPr>
        <w:t xml:space="preserve"> (XX-XXX)</w:t>
      </w:r>
      <w:r w:rsidRPr="002E0984">
        <w:rPr>
          <w:rFonts w:ascii="Calibri" w:hAnsi="Calibri" w:cs="Calibri"/>
        </w:rPr>
        <w:t xml:space="preserve">, </w:t>
      </w:r>
      <w:r w:rsidR="00A31D82" w:rsidRPr="002E0984">
        <w:rPr>
          <w:rFonts w:ascii="Calibri" w:hAnsi="Calibri" w:cs="Calibri"/>
        </w:rPr>
        <w:t xml:space="preserve">przy ulicy </w:t>
      </w:r>
      <w:r w:rsidRPr="002E0984">
        <w:rPr>
          <w:rFonts w:ascii="Calibri" w:hAnsi="Calibri" w:cs="Calibri"/>
        </w:rPr>
        <w:t xml:space="preserve">………………………., PESEL …………. </w:t>
      </w:r>
      <w:r w:rsidR="0015134B" w:rsidRPr="002E0984">
        <w:rPr>
          <w:rFonts w:ascii="Calibri" w:hAnsi="Calibri" w:cs="Calibri"/>
        </w:rPr>
        <w:t>,</w:t>
      </w:r>
      <w:r w:rsidR="005F1B77" w:rsidRPr="002E0984">
        <w:rPr>
          <w:rFonts w:ascii="Calibri" w:hAnsi="Calibri" w:cs="Calibri"/>
        </w:rPr>
        <w:t xml:space="preserve"> Urząd Skarbowy ___________________________________</w:t>
      </w:r>
      <w:r w:rsidR="0015134B" w:rsidRPr="002E0984">
        <w:rPr>
          <w:rFonts w:ascii="Calibri" w:hAnsi="Calibri" w:cs="Calibri"/>
        </w:rPr>
        <w:t xml:space="preserve"> </w:t>
      </w:r>
      <w:r w:rsidR="00871805" w:rsidRPr="002E0984">
        <w:rPr>
          <w:rFonts w:ascii="Calibri" w:hAnsi="Calibri" w:cs="Calibri"/>
        </w:rPr>
        <w:t xml:space="preserve">zwanym dalej </w:t>
      </w:r>
      <w:r w:rsidR="009B4B7B" w:rsidRPr="002E0984">
        <w:rPr>
          <w:rFonts w:ascii="Calibri" w:hAnsi="Calibri" w:cs="Calibri"/>
        </w:rPr>
        <w:t>„</w:t>
      </w:r>
      <w:r w:rsidR="00871805" w:rsidRPr="002E0984">
        <w:rPr>
          <w:rFonts w:ascii="Calibri" w:hAnsi="Calibri" w:cs="Calibri"/>
          <w:bCs/>
        </w:rPr>
        <w:t>Wykonawcą</w:t>
      </w:r>
      <w:r w:rsidR="009B4B7B" w:rsidRPr="002E0984">
        <w:rPr>
          <w:rFonts w:ascii="Calibri" w:hAnsi="Calibri" w:cs="Calibri"/>
          <w:bCs/>
        </w:rPr>
        <w:t>”</w:t>
      </w:r>
      <w:r w:rsidR="00C02588" w:rsidRPr="002E0984">
        <w:rPr>
          <w:rFonts w:ascii="Calibri" w:hAnsi="Calibri" w:cs="Calibri"/>
        </w:rPr>
        <w:t>,</w:t>
      </w:r>
      <w:r w:rsidR="00871805" w:rsidRPr="002E0984">
        <w:rPr>
          <w:rFonts w:ascii="Calibri" w:hAnsi="Calibri" w:cs="Calibri"/>
        </w:rPr>
        <w:t xml:space="preserve"> </w:t>
      </w:r>
      <w:r w:rsidR="00C02588" w:rsidRPr="002E0984">
        <w:rPr>
          <w:rFonts w:ascii="Calibri" w:hAnsi="Calibri" w:cs="Calibri"/>
        </w:rPr>
        <w:t xml:space="preserve">razem </w:t>
      </w:r>
      <w:r w:rsidR="00871805" w:rsidRPr="002E0984">
        <w:rPr>
          <w:rFonts w:ascii="Calibri" w:hAnsi="Calibri" w:cs="Calibri"/>
        </w:rPr>
        <w:t>zwan</w:t>
      </w:r>
      <w:r w:rsidR="00C02588" w:rsidRPr="002E0984">
        <w:rPr>
          <w:rFonts w:ascii="Calibri" w:hAnsi="Calibri" w:cs="Calibri"/>
        </w:rPr>
        <w:t>ymi</w:t>
      </w:r>
      <w:r w:rsidR="00871805" w:rsidRPr="002E0984">
        <w:rPr>
          <w:rFonts w:ascii="Calibri" w:hAnsi="Calibri" w:cs="Calibri"/>
        </w:rPr>
        <w:t xml:space="preserve"> Strona</w:t>
      </w:r>
      <w:r w:rsidR="00713F46" w:rsidRPr="002E0984">
        <w:rPr>
          <w:rFonts w:ascii="Calibri" w:hAnsi="Calibri" w:cs="Calibri"/>
        </w:rPr>
        <w:t>mi.</w:t>
      </w:r>
    </w:p>
    <w:p w14:paraId="6EB8F56D" w14:textId="1DF75A38" w:rsidR="00D23186" w:rsidRPr="002E0984" w:rsidRDefault="00D23186" w:rsidP="002E0984">
      <w:pPr>
        <w:pStyle w:val="PARAGRAF"/>
        <w:rPr>
          <w:rFonts w:ascii="Calibri" w:hAnsi="Calibri" w:cs="Calibri"/>
          <w:sz w:val="22"/>
          <w:szCs w:val="22"/>
        </w:rPr>
      </w:pPr>
      <w:r w:rsidRPr="002E0984">
        <w:rPr>
          <w:rFonts w:ascii="Calibri" w:hAnsi="Calibri" w:cs="Calibri"/>
          <w:sz w:val="22"/>
          <w:szCs w:val="22"/>
        </w:rPr>
        <w:t>§</w:t>
      </w:r>
      <w:r w:rsidR="00F228F2" w:rsidRPr="002E0984">
        <w:rPr>
          <w:rFonts w:ascii="Calibri" w:hAnsi="Calibri" w:cs="Calibri"/>
          <w:sz w:val="22"/>
          <w:szCs w:val="22"/>
        </w:rPr>
        <w:t xml:space="preserve"> </w:t>
      </w:r>
      <w:r w:rsidRPr="002E0984">
        <w:rPr>
          <w:rFonts w:ascii="Calibri" w:hAnsi="Calibri" w:cs="Calibri"/>
          <w:sz w:val="22"/>
          <w:szCs w:val="22"/>
        </w:rPr>
        <w:t>1</w:t>
      </w:r>
      <w:r w:rsidRPr="002E0984">
        <w:rPr>
          <w:rFonts w:ascii="Calibri" w:hAnsi="Calibri" w:cs="Calibri"/>
          <w:sz w:val="22"/>
          <w:szCs w:val="22"/>
        </w:rPr>
        <w:br/>
        <w:t>[Przedmiot Umowy]</w:t>
      </w:r>
    </w:p>
    <w:p w14:paraId="34C41CD5" w14:textId="4F197221" w:rsidR="00871805" w:rsidRPr="002E0984" w:rsidRDefault="00A31D82" w:rsidP="002E0984">
      <w:pPr>
        <w:pStyle w:val="Akapitpunktgowny"/>
        <w:numPr>
          <w:ilvl w:val="0"/>
          <w:numId w:val="23"/>
        </w:numPr>
        <w:spacing w:line="240" w:lineRule="auto"/>
        <w:rPr>
          <w:rFonts w:ascii="Calibri" w:hAnsi="Calibri" w:cs="Calibri"/>
        </w:rPr>
      </w:pPr>
      <w:r w:rsidRPr="002E0984">
        <w:rPr>
          <w:rFonts w:ascii="Calibri" w:hAnsi="Calibri" w:cs="Calibri"/>
        </w:rPr>
        <w:t xml:space="preserve">Wykonawca </w:t>
      </w:r>
      <w:r w:rsidR="00871805" w:rsidRPr="002E0984">
        <w:rPr>
          <w:rFonts w:ascii="Calibri" w:hAnsi="Calibri" w:cs="Calibri"/>
        </w:rPr>
        <w:t xml:space="preserve">zobowiązuje się do wykonania dzieła polegającego na </w:t>
      </w:r>
      <w:r w:rsidR="002F4FFB" w:rsidRPr="002E0984">
        <w:rPr>
          <w:rFonts w:ascii="Calibri" w:hAnsi="Calibri" w:cs="Calibri"/>
          <w:b/>
          <w:bCs/>
        </w:rPr>
        <w:t xml:space="preserve">przygotowaniu autorskiego scenariusza </w:t>
      </w:r>
      <w:r w:rsidR="003004B9" w:rsidRPr="002E0984">
        <w:rPr>
          <w:rFonts w:ascii="Calibri" w:hAnsi="Calibri" w:cs="Calibri"/>
          <w:b/>
          <w:bCs/>
        </w:rPr>
        <w:t>Laboratoriów</w:t>
      </w:r>
      <w:r w:rsidR="00713F46" w:rsidRPr="002E0984">
        <w:rPr>
          <w:rFonts w:ascii="Calibri" w:hAnsi="Calibri" w:cs="Calibri"/>
          <w:b/>
          <w:bCs/>
        </w:rPr>
        <w:t xml:space="preserve"> tanecznych</w:t>
      </w:r>
      <w:r w:rsidR="002F4FFB" w:rsidRPr="002E0984">
        <w:rPr>
          <w:rFonts w:ascii="Calibri" w:hAnsi="Calibri" w:cs="Calibri"/>
          <w:b/>
          <w:bCs/>
        </w:rPr>
        <w:t xml:space="preserve"> </w:t>
      </w:r>
      <w:r w:rsidR="00713F46" w:rsidRPr="002E0984">
        <w:rPr>
          <w:rFonts w:ascii="Calibri" w:hAnsi="Calibri" w:cs="Calibri"/>
          <w:b/>
          <w:bCs/>
        </w:rPr>
        <w:t>do przeprowadzenia procesu warsztatowo-twórczego w trakcie Laboratoriów w ramach Programu Taniec i Niepełnosprawność – Przekraczanie Granic 2024</w:t>
      </w:r>
      <w:r w:rsidR="00713F46" w:rsidRPr="002E0984">
        <w:rPr>
          <w:rFonts w:ascii="Calibri" w:hAnsi="Calibri" w:cs="Calibri"/>
        </w:rPr>
        <w:t xml:space="preserve"> </w:t>
      </w:r>
      <w:r w:rsidR="00871805" w:rsidRPr="002E0984">
        <w:rPr>
          <w:rFonts w:ascii="Calibri" w:hAnsi="Calibri" w:cs="Calibri"/>
        </w:rPr>
        <w:t xml:space="preserve">(dalej: „Przedmiot Umowy” albo „Dzieło”), a Zamawiający do zapłaty wynagrodzenia określonego w § </w:t>
      </w:r>
      <w:r w:rsidR="005727F6" w:rsidRPr="002E0984">
        <w:rPr>
          <w:rFonts w:ascii="Calibri" w:hAnsi="Calibri" w:cs="Calibri"/>
        </w:rPr>
        <w:t>3 ust. 1 umowy</w:t>
      </w:r>
      <w:r w:rsidR="00871805" w:rsidRPr="002E0984">
        <w:rPr>
          <w:rFonts w:ascii="Calibri" w:hAnsi="Calibri" w:cs="Calibri"/>
        </w:rPr>
        <w:t>.</w:t>
      </w:r>
    </w:p>
    <w:p w14:paraId="3496573E" w14:textId="224D18A7" w:rsidR="003004B9" w:rsidRPr="002E0984" w:rsidRDefault="003004B9" w:rsidP="002E0984">
      <w:pPr>
        <w:pStyle w:val="Akapitpunktgowny"/>
        <w:numPr>
          <w:ilvl w:val="0"/>
          <w:numId w:val="23"/>
        </w:numPr>
        <w:spacing w:line="240" w:lineRule="auto"/>
        <w:rPr>
          <w:rFonts w:ascii="Calibri" w:hAnsi="Calibri" w:cs="Calibri"/>
        </w:rPr>
      </w:pPr>
      <w:r w:rsidRPr="002E0984">
        <w:rPr>
          <w:rFonts w:ascii="Calibri" w:hAnsi="Calibri" w:cs="Calibri"/>
        </w:rPr>
        <w:t xml:space="preserve">Autorski scenariusz Laboratoriów powinien być </w:t>
      </w:r>
      <w:r w:rsidR="00F539E2" w:rsidRPr="002E0984">
        <w:rPr>
          <w:rFonts w:ascii="Calibri" w:hAnsi="Calibri" w:cs="Calibri"/>
        </w:rPr>
        <w:t xml:space="preserve">dopracowanym projektem scenariusza </w:t>
      </w:r>
      <w:r w:rsidR="00497591" w:rsidRPr="002E0984">
        <w:rPr>
          <w:rFonts w:ascii="Calibri" w:hAnsi="Calibri" w:cs="Calibri"/>
        </w:rPr>
        <w:t>udostępnionym</w:t>
      </w:r>
      <w:r w:rsidR="00F539E2" w:rsidRPr="002E0984">
        <w:rPr>
          <w:rFonts w:ascii="Calibri" w:hAnsi="Calibri" w:cs="Calibri"/>
        </w:rPr>
        <w:t xml:space="preserve"> w formularzu Zgłoszenia </w:t>
      </w:r>
      <w:r w:rsidR="00497591" w:rsidRPr="002E0984">
        <w:rPr>
          <w:rFonts w:ascii="Calibri" w:hAnsi="Calibri" w:cs="Calibri"/>
        </w:rPr>
        <w:t xml:space="preserve">Wykonawcy, </w:t>
      </w:r>
      <w:r w:rsidR="00F539E2" w:rsidRPr="002E0984">
        <w:rPr>
          <w:rFonts w:ascii="Calibri" w:hAnsi="Calibri" w:cs="Calibri"/>
        </w:rPr>
        <w:t>do konkursu na prowadzących Laboratoria warsztatowo-twórcze dla artystów i kadry tańca z i bez niepełnosprawności oraz g/Głuchych w ramach Programu Taniec i Niepełnosprawność – Przekraczanie Granic 2024</w:t>
      </w:r>
      <w:r w:rsidR="00497591" w:rsidRPr="002E0984">
        <w:rPr>
          <w:rFonts w:ascii="Calibri" w:hAnsi="Calibri" w:cs="Calibri"/>
        </w:rPr>
        <w:t>.</w:t>
      </w:r>
    </w:p>
    <w:p w14:paraId="312F67A5" w14:textId="0D105D2A" w:rsidR="0081462D" w:rsidRPr="002E0984" w:rsidRDefault="00A31D82" w:rsidP="002E0984">
      <w:pPr>
        <w:pStyle w:val="Akapitpunktgowny"/>
        <w:numPr>
          <w:ilvl w:val="0"/>
          <w:numId w:val="23"/>
        </w:numPr>
        <w:spacing w:line="240" w:lineRule="auto"/>
        <w:rPr>
          <w:rFonts w:ascii="Calibri" w:hAnsi="Calibri" w:cs="Calibri"/>
        </w:rPr>
      </w:pPr>
      <w:bookmarkStart w:id="0" w:name="_Hlk71316108"/>
      <w:r w:rsidRPr="002E0984">
        <w:rPr>
          <w:rFonts w:ascii="Calibri" w:hAnsi="Calibri" w:cs="Calibri"/>
        </w:rPr>
        <w:t xml:space="preserve">Wykonawca </w:t>
      </w:r>
      <w:r w:rsidR="00871805" w:rsidRPr="002E0984">
        <w:rPr>
          <w:rFonts w:ascii="Calibri" w:hAnsi="Calibri" w:cs="Calibri"/>
        </w:rPr>
        <w:t xml:space="preserve">nie może bez zgody Zamawiającego wyrażonej w formie pisemnej albo elektronicznej przekazać praw i obowiązków wynikających z </w:t>
      </w:r>
      <w:r w:rsidR="001929DF" w:rsidRPr="002E0984">
        <w:rPr>
          <w:rFonts w:ascii="Calibri" w:hAnsi="Calibri" w:cs="Calibri"/>
        </w:rPr>
        <w:t>U</w:t>
      </w:r>
      <w:r w:rsidR="00871805" w:rsidRPr="002E0984">
        <w:rPr>
          <w:rFonts w:ascii="Calibri" w:hAnsi="Calibri" w:cs="Calibri"/>
        </w:rPr>
        <w:t>mowy na rzecz osób trzecich</w:t>
      </w:r>
      <w:bookmarkEnd w:id="0"/>
      <w:r w:rsidR="00871805" w:rsidRPr="002E0984">
        <w:rPr>
          <w:rFonts w:ascii="Calibri" w:hAnsi="Calibri" w:cs="Calibri"/>
        </w:rPr>
        <w:t>.</w:t>
      </w:r>
    </w:p>
    <w:p w14:paraId="658E2E76" w14:textId="5523AD56" w:rsidR="00D23186" w:rsidRPr="002E0984" w:rsidRDefault="00D23186" w:rsidP="002E0984">
      <w:pPr>
        <w:pStyle w:val="PARAGRAF"/>
        <w:rPr>
          <w:rFonts w:ascii="Calibri" w:hAnsi="Calibri" w:cs="Calibri"/>
          <w:sz w:val="22"/>
          <w:szCs w:val="22"/>
        </w:rPr>
      </w:pPr>
      <w:r w:rsidRPr="002E0984">
        <w:rPr>
          <w:rFonts w:ascii="Calibri" w:hAnsi="Calibri" w:cs="Calibri"/>
          <w:sz w:val="22"/>
          <w:szCs w:val="22"/>
        </w:rPr>
        <w:t>§</w:t>
      </w:r>
      <w:r w:rsidR="00F228F2" w:rsidRPr="002E0984">
        <w:rPr>
          <w:rFonts w:ascii="Calibri" w:hAnsi="Calibri" w:cs="Calibri"/>
          <w:sz w:val="22"/>
          <w:szCs w:val="22"/>
        </w:rPr>
        <w:t xml:space="preserve"> </w:t>
      </w:r>
      <w:r w:rsidRPr="002E0984">
        <w:rPr>
          <w:rFonts w:ascii="Calibri" w:hAnsi="Calibri" w:cs="Calibri"/>
          <w:sz w:val="22"/>
          <w:szCs w:val="22"/>
        </w:rPr>
        <w:t>2</w:t>
      </w:r>
      <w:r w:rsidRPr="002E0984">
        <w:rPr>
          <w:rFonts w:ascii="Calibri" w:hAnsi="Calibri" w:cs="Calibri"/>
          <w:sz w:val="22"/>
          <w:szCs w:val="22"/>
        </w:rPr>
        <w:br/>
        <w:t xml:space="preserve">[Oświadczenia </w:t>
      </w:r>
      <w:r w:rsidR="00A31D82" w:rsidRPr="002E0984">
        <w:rPr>
          <w:rFonts w:ascii="Calibri" w:hAnsi="Calibri" w:cs="Calibri"/>
          <w:sz w:val="22"/>
          <w:szCs w:val="22"/>
        </w:rPr>
        <w:t>WYKONAWCY</w:t>
      </w:r>
      <w:r w:rsidRPr="002E0984">
        <w:rPr>
          <w:rFonts w:ascii="Calibri" w:hAnsi="Calibri" w:cs="Calibri"/>
          <w:sz w:val="22"/>
          <w:szCs w:val="22"/>
        </w:rPr>
        <w:t>]</w:t>
      </w:r>
    </w:p>
    <w:p w14:paraId="1A994C45" w14:textId="29D1F21C" w:rsidR="00D23186" w:rsidRPr="002E0984" w:rsidRDefault="00A31D82" w:rsidP="002E0984">
      <w:pPr>
        <w:pStyle w:val="Akapitpunktgowny"/>
        <w:numPr>
          <w:ilvl w:val="0"/>
          <w:numId w:val="2"/>
        </w:numPr>
        <w:spacing w:line="240" w:lineRule="auto"/>
        <w:rPr>
          <w:rFonts w:ascii="Calibri" w:hAnsi="Calibri" w:cs="Calibri"/>
        </w:rPr>
      </w:pPr>
      <w:r w:rsidRPr="002E0984">
        <w:rPr>
          <w:rFonts w:ascii="Calibri" w:hAnsi="Calibri" w:cs="Calibri"/>
        </w:rPr>
        <w:t xml:space="preserve">Wykonawca </w:t>
      </w:r>
      <w:r w:rsidR="00D23186" w:rsidRPr="002E0984">
        <w:rPr>
          <w:rFonts w:ascii="Calibri" w:hAnsi="Calibri" w:cs="Calibri"/>
        </w:rPr>
        <w:t xml:space="preserve">oświadcza, że jako twórcy dostarczonego </w:t>
      </w:r>
      <w:r w:rsidR="00D23186" w:rsidRPr="002E0984">
        <w:rPr>
          <w:rFonts w:ascii="Calibri" w:hAnsi="Calibri" w:cs="Calibri"/>
          <w:bCs/>
        </w:rPr>
        <w:t>Dzieła</w:t>
      </w:r>
      <w:r w:rsidR="00D23186" w:rsidRPr="002E0984">
        <w:rPr>
          <w:rFonts w:ascii="Calibri" w:hAnsi="Calibri" w:cs="Calibri"/>
        </w:rPr>
        <w:t xml:space="preserve"> będą przysługiwały mu</w:t>
      </w:r>
      <w:r w:rsidR="000D4436" w:rsidRPr="002E0984">
        <w:rPr>
          <w:rFonts w:ascii="Calibri" w:hAnsi="Calibri" w:cs="Calibri"/>
        </w:rPr>
        <w:t xml:space="preserve"> w </w:t>
      </w:r>
      <w:r w:rsidR="00D23186" w:rsidRPr="002E0984">
        <w:rPr>
          <w:rFonts w:ascii="Calibri" w:hAnsi="Calibri" w:cs="Calibri"/>
        </w:rPr>
        <w:t>całości autorskie prawa majątkowe oraz osobiste.</w:t>
      </w:r>
    </w:p>
    <w:p w14:paraId="0EED60D3" w14:textId="77777777" w:rsidR="001929DF" w:rsidRPr="002E0984" w:rsidRDefault="001929DF" w:rsidP="002E0984">
      <w:pPr>
        <w:pStyle w:val="Akapitpunktgowny"/>
        <w:numPr>
          <w:ilvl w:val="0"/>
          <w:numId w:val="2"/>
        </w:numPr>
        <w:spacing w:line="240" w:lineRule="auto"/>
        <w:rPr>
          <w:rFonts w:ascii="Calibri" w:hAnsi="Calibri" w:cs="Calibri"/>
        </w:rPr>
      </w:pPr>
      <w:r w:rsidRPr="002E0984">
        <w:rPr>
          <w:rFonts w:ascii="Calibri" w:hAnsi="Calibri" w:cs="Calibri"/>
        </w:rPr>
        <w:t>Wykonawca oświadcza, że posiada wiedzę i umiejętności oraz niezbędny sprzęt do prawidłowego wykonania Umowy.</w:t>
      </w:r>
    </w:p>
    <w:p w14:paraId="060FC006" w14:textId="33D4135B" w:rsidR="00D23186" w:rsidRPr="002E0984" w:rsidRDefault="00A31D82" w:rsidP="002E0984">
      <w:pPr>
        <w:pStyle w:val="Akapitpunktgowny"/>
        <w:numPr>
          <w:ilvl w:val="0"/>
          <w:numId w:val="2"/>
        </w:numPr>
        <w:spacing w:line="240" w:lineRule="auto"/>
        <w:rPr>
          <w:rFonts w:ascii="Calibri" w:hAnsi="Calibri" w:cs="Calibri"/>
        </w:rPr>
      </w:pPr>
      <w:r w:rsidRPr="002E0984">
        <w:rPr>
          <w:rFonts w:ascii="Calibri" w:hAnsi="Calibri" w:cs="Calibri"/>
        </w:rPr>
        <w:lastRenderedPageBreak/>
        <w:t xml:space="preserve">Wykonawca </w:t>
      </w:r>
      <w:r w:rsidR="00D23186" w:rsidRPr="002E0984">
        <w:rPr>
          <w:rFonts w:ascii="Calibri" w:hAnsi="Calibri" w:cs="Calibri"/>
        </w:rPr>
        <w:t>oświadcza, że</w:t>
      </w:r>
      <w:r w:rsidR="000D4436" w:rsidRPr="002E0984">
        <w:rPr>
          <w:rFonts w:ascii="Calibri" w:hAnsi="Calibri" w:cs="Calibri"/>
        </w:rPr>
        <w:t xml:space="preserve"> z </w:t>
      </w:r>
      <w:r w:rsidR="00D23186" w:rsidRPr="002E0984">
        <w:rPr>
          <w:rFonts w:ascii="Calibri" w:hAnsi="Calibri" w:cs="Calibri"/>
          <w:bCs/>
        </w:rPr>
        <w:t>Zamawiającym</w:t>
      </w:r>
      <w:r w:rsidR="00D23186" w:rsidRPr="002E0984">
        <w:rPr>
          <w:rFonts w:ascii="Calibri" w:hAnsi="Calibri" w:cs="Calibri"/>
        </w:rPr>
        <w:t xml:space="preserve"> (z żadnym</w:t>
      </w:r>
      <w:r w:rsidR="000D4436" w:rsidRPr="002E0984">
        <w:rPr>
          <w:rFonts w:ascii="Calibri" w:hAnsi="Calibri" w:cs="Calibri"/>
        </w:rPr>
        <w:t xml:space="preserve"> z </w:t>
      </w:r>
      <w:r w:rsidR="00D23186" w:rsidRPr="002E0984">
        <w:rPr>
          <w:rFonts w:ascii="Calibri" w:hAnsi="Calibri" w:cs="Calibri"/>
        </w:rPr>
        <w:t>pracowników Zamawiającego) nie pozostaje</w:t>
      </w:r>
      <w:r w:rsidR="000D4436" w:rsidRPr="002E0984">
        <w:rPr>
          <w:rFonts w:ascii="Calibri" w:hAnsi="Calibri" w:cs="Calibri"/>
        </w:rPr>
        <w:t xml:space="preserve"> w </w:t>
      </w:r>
      <w:r w:rsidR="00D23186" w:rsidRPr="002E0984">
        <w:rPr>
          <w:rFonts w:ascii="Calibri" w:hAnsi="Calibri" w:cs="Calibri"/>
        </w:rPr>
        <w:t>konflikcie interesów, tj.:</w:t>
      </w:r>
    </w:p>
    <w:p w14:paraId="25464833" w14:textId="268A6F13" w:rsidR="00D23186" w:rsidRPr="002E0984" w:rsidRDefault="00D23186" w:rsidP="002E0984">
      <w:pPr>
        <w:pStyle w:val="Akapitpodpunkt"/>
        <w:numPr>
          <w:ilvl w:val="0"/>
          <w:numId w:val="24"/>
        </w:numPr>
        <w:spacing w:before="120" w:line="240" w:lineRule="auto"/>
        <w:rPr>
          <w:rFonts w:ascii="Calibri" w:hAnsi="Calibri" w:cs="Calibri"/>
        </w:rPr>
      </w:pPr>
      <w:r w:rsidRPr="002E0984">
        <w:rPr>
          <w:rFonts w:ascii="Calibri" w:hAnsi="Calibri" w:cs="Calibri"/>
        </w:rPr>
        <w:t>nie pozostaje</w:t>
      </w:r>
      <w:r w:rsidR="000D4436" w:rsidRPr="002E0984">
        <w:rPr>
          <w:rFonts w:ascii="Calibri" w:hAnsi="Calibri" w:cs="Calibri"/>
        </w:rPr>
        <w:t xml:space="preserve"> w </w:t>
      </w:r>
      <w:r w:rsidRPr="002E0984">
        <w:rPr>
          <w:rFonts w:ascii="Calibri" w:hAnsi="Calibri" w:cs="Calibri"/>
        </w:rPr>
        <w:t>związku małżeńskim,</w:t>
      </w:r>
      <w:r w:rsidR="000D4436" w:rsidRPr="002E0984">
        <w:rPr>
          <w:rFonts w:ascii="Calibri" w:hAnsi="Calibri" w:cs="Calibri"/>
        </w:rPr>
        <w:t xml:space="preserve"> w </w:t>
      </w:r>
      <w:r w:rsidRPr="002E0984">
        <w:rPr>
          <w:rFonts w:ascii="Calibri" w:hAnsi="Calibri" w:cs="Calibri"/>
        </w:rPr>
        <w:t>stosunku pokrewieństwa lub powinowactwa w linii prostej, pokrewieństwa lub powinowactwa</w:t>
      </w:r>
      <w:r w:rsidR="000D4436" w:rsidRPr="002E0984">
        <w:rPr>
          <w:rFonts w:ascii="Calibri" w:hAnsi="Calibri" w:cs="Calibri"/>
        </w:rPr>
        <w:t xml:space="preserve"> w </w:t>
      </w:r>
      <w:r w:rsidRPr="002E0984">
        <w:rPr>
          <w:rFonts w:ascii="Calibri" w:hAnsi="Calibri" w:cs="Calibri"/>
        </w:rPr>
        <w:t>linii bocznej do drugiego stopnia, ani nie jest związany</w:t>
      </w:r>
      <w:r w:rsidR="000D4436" w:rsidRPr="002E0984">
        <w:rPr>
          <w:rFonts w:ascii="Calibri" w:hAnsi="Calibri" w:cs="Calibri"/>
        </w:rPr>
        <w:t xml:space="preserve"> z </w:t>
      </w:r>
      <w:r w:rsidRPr="002E0984">
        <w:rPr>
          <w:rFonts w:ascii="Calibri" w:hAnsi="Calibri" w:cs="Calibri"/>
        </w:rPr>
        <w:t>tytułu przysposobienia, opieki lub kurateli albo nie pozostaje we wspólnym pożyciu;</w:t>
      </w:r>
    </w:p>
    <w:p w14:paraId="144C91D7" w14:textId="0DE5ED77" w:rsidR="00D23186" w:rsidRPr="002E0984" w:rsidRDefault="00D23186" w:rsidP="002E0984">
      <w:pPr>
        <w:pStyle w:val="Akapitpodpunkt"/>
        <w:numPr>
          <w:ilvl w:val="0"/>
          <w:numId w:val="24"/>
        </w:numPr>
        <w:spacing w:before="120" w:line="240" w:lineRule="auto"/>
        <w:rPr>
          <w:rFonts w:ascii="Calibri" w:hAnsi="Calibri" w:cs="Calibri"/>
        </w:rPr>
      </w:pPr>
      <w:r w:rsidRPr="002E0984">
        <w:rPr>
          <w:rFonts w:ascii="Calibri" w:hAnsi="Calibri" w:cs="Calibri"/>
        </w:rPr>
        <w:t>nie pozostaje</w:t>
      </w:r>
      <w:r w:rsidR="000D4436" w:rsidRPr="002E0984">
        <w:rPr>
          <w:rFonts w:ascii="Calibri" w:hAnsi="Calibri" w:cs="Calibri"/>
        </w:rPr>
        <w:t xml:space="preserve"> w </w:t>
      </w:r>
      <w:r w:rsidRPr="002E0984">
        <w:rPr>
          <w:rFonts w:ascii="Calibri" w:hAnsi="Calibri" w:cs="Calibri"/>
        </w:rPr>
        <w:t>takim stosunku prawnym lub faktycznym, że istnieje uzasadniona wątpliwość co do jego bezstronności lub niezależności</w:t>
      </w:r>
      <w:r w:rsidR="000D4436" w:rsidRPr="002E0984">
        <w:rPr>
          <w:rFonts w:ascii="Calibri" w:hAnsi="Calibri" w:cs="Calibri"/>
        </w:rPr>
        <w:t xml:space="preserve"> w </w:t>
      </w:r>
      <w:r w:rsidRPr="002E0984">
        <w:rPr>
          <w:rFonts w:ascii="Calibri" w:hAnsi="Calibri" w:cs="Calibri"/>
        </w:rPr>
        <w:t>związku</w:t>
      </w:r>
      <w:r w:rsidR="000D4436" w:rsidRPr="002E0984">
        <w:rPr>
          <w:rFonts w:ascii="Calibri" w:hAnsi="Calibri" w:cs="Calibri"/>
        </w:rPr>
        <w:t xml:space="preserve"> z </w:t>
      </w:r>
      <w:r w:rsidRPr="002E0984">
        <w:rPr>
          <w:rFonts w:ascii="Calibri" w:hAnsi="Calibri" w:cs="Calibri"/>
        </w:rPr>
        <w:t>realizacją przedmiotu umowy.</w:t>
      </w:r>
    </w:p>
    <w:p w14:paraId="4D6FFD38" w14:textId="470C6C5B" w:rsidR="0015134B" w:rsidRPr="002E0984" w:rsidRDefault="0081462D" w:rsidP="002E0984">
      <w:pPr>
        <w:pStyle w:val="Akapitpunktgowny"/>
        <w:numPr>
          <w:ilvl w:val="0"/>
          <w:numId w:val="2"/>
        </w:numPr>
        <w:spacing w:line="240" w:lineRule="auto"/>
        <w:rPr>
          <w:rFonts w:ascii="Calibri" w:hAnsi="Calibri" w:cs="Calibri"/>
        </w:rPr>
      </w:pPr>
      <w:r w:rsidRPr="002E0984">
        <w:rPr>
          <w:rFonts w:ascii="Calibri" w:hAnsi="Calibri" w:cs="Calibri"/>
        </w:rPr>
        <w:t>W przypadku zaistnienia konfliktu interesów, o którym mowa w ust. 3, Wykonawca zobowiązuje się do niezwłocznego poinformowania Zamawiającego.</w:t>
      </w:r>
    </w:p>
    <w:p w14:paraId="4BFB1A78" w14:textId="42E45A7B" w:rsidR="005727F6" w:rsidRPr="002E0984" w:rsidRDefault="00D23186" w:rsidP="002E0984">
      <w:pPr>
        <w:pStyle w:val="PARAGRAF"/>
        <w:rPr>
          <w:rFonts w:ascii="Calibri" w:hAnsi="Calibri" w:cs="Calibri"/>
          <w:sz w:val="22"/>
          <w:szCs w:val="22"/>
        </w:rPr>
      </w:pPr>
      <w:r w:rsidRPr="002E0984">
        <w:rPr>
          <w:rFonts w:ascii="Calibri" w:hAnsi="Calibri" w:cs="Calibri"/>
          <w:sz w:val="22"/>
          <w:szCs w:val="22"/>
        </w:rPr>
        <w:t>§</w:t>
      </w:r>
      <w:r w:rsidR="00F228F2" w:rsidRPr="002E0984">
        <w:rPr>
          <w:rFonts w:ascii="Calibri" w:hAnsi="Calibri" w:cs="Calibri"/>
          <w:sz w:val="22"/>
          <w:szCs w:val="22"/>
        </w:rPr>
        <w:t xml:space="preserve"> </w:t>
      </w:r>
      <w:r w:rsidRPr="002E0984">
        <w:rPr>
          <w:rFonts w:ascii="Calibri" w:hAnsi="Calibri" w:cs="Calibri"/>
          <w:sz w:val="22"/>
          <w:szCs w:val="22"/>
        </w:rPr>
        <w:t>3</w:t>
      </w:r>
    </w:p>
    <w:p w14:paraId="7B333C0A" w14:textId="77777777" w:rsidR="005727F6" w:rsidRPr="002E0984" w:rsidRDefault="005727F6" w:rsidP="002E0984">
      <w:pPr>
        <w:pStyle w:val="PARAGRAF"/>
        <w:rPr>
          <w:rFonts w:ascii="Calibri" w:hAnsi="Calibri" w:cs="Calibri"/>
          <w:sz w:val="22"/>
          <w:szCs w:val="22"/>
        </w:rPr>
      </w:pPr>
      <w:r w:rsidRPr="002E0984">
        <w:rPr>
          <w:rFonts w:ascii="Calibri" w:hAnsi="Calibri" w:cs="Calibri"/>
          <w:sz w:val="22"/>
          <w:szCs w:val="22"/>
        </w:rPr>
        <w:t>[Wynagrodzenie]</w:t>
      </w:r>
    </w:p>
    <w:p w14:paraId="1C18951C" w14:textId="65CE5B4B" w:rsidR="00E058B2" w:rsidRPr="002E0984" w:rsidRDefault="005727F6" w:rsidP="002E0984">
      <w:pPr>
        <w:pStyle w:val="Akapitpunktgowny"/>
        <w:numPr>
          <w:ilvl w:val="0"/>
          <w:numId w:val="30"/>
        </w:numPr>
        <w:spacing w:line="240" w:lineRule="auto"/>
        <w:rPr>
          <w:rFonts w:ascii="Calibri" w:hAnsi="Calibri" w:cs="Calibri"/>
        </w:rPr>
      </w:pPr>
      <w:r w:rsidRPr="002E0984">
        <w:rPr>
          <w:rFonts w:ascii="Calibri" w:hAnsi="Calibri" w:cs="Calibri"/>
        </w:rPr>
        <w:t xml:space="preserve">Z tytułu wykonania </w:t>
      </w:r>
      <w:r w:rsidRPr="002E0984">
        <w:rPr>
          <w:rFonts w:ascii="Calibri" w:hAnsi="Calibri" w:cs="Calibri"/>
          <w:bCs/>
        </w:rPr>
        <w:t>Przedmiotu</w:t>
      </w:r>
      <w:r w:rsidRPr="002E0984">
        <w:rPr>
          <w:rFonts w:ascii="Calibri" w:hAnsi="Calibri" w:cs="Calibri"/>
        </w:rPr>
        <w:t xml:space="preserve"> </w:t>
      </w:r>
      <w:r w:rsidRPr="002E0984">
        <w:rPr>
          <w:rFonts w:ascii="Calibri" w:hAnsi="Calibri" w:cs="Calibri"/>
          <w:bCs/>
        </w:rPr>
        <w:t>umowy</w:t>
      </w:r>
      <w:r w:rsidRPr="002E0984">
        <w:rPr>
          <w:rFonts w:ascii="Calibri" w:hAnsi="Calibri" w:cs="Calibri"/>
        </w:rPr>
        <w:t xml:space="preserve"> </w:t>
      </w:r>
      <w:r w:rsidRPr="002E0984">
        <w:rPr>
          <w:rFonts w:ascii="Calibri" w:hAnsi="Calibri" w:cs="Calibri"/>
          <w:bCs/>
        </w:rPr>
        <w:t>Zamawiający</w:t>
      </w:r>
      <w:r w:rsidRPr="002E0984">
        <w:rPr>
          <w:rFonts w:ascii="Calibri" w:hAnsi="Calibri" w:cs="Calibri"/>
        </w:rPr>
        <w:t xml:space="preserve"> zapłaci </w:t>
      </w:r>
      <w:r w:rsidR="00A31D82" w:rsidRPr="002E0984">
        <w:rPr>
          <w:rFonts w:ascii="Calibri" w:hAnsi="Calibri" w:cs="Calibri"/>
        </w:rPr>
        <w:t xml:space="preserve">Wykonawcy </w:t>
      </w:r>
      <w:r w:rsidRPr="002E0984">
        <w:rPr>
          <w:rFonts w:ascii="Calibri" w:hAnsi="Calibri" w:cs="Calibri"/>
        </w:rPr>
        <w:t xml:space="preserve">wynagrodzenie w łącznej </w:t>
      </w:r>
      <w:r w:rsidR="00E058B2" w:rsidRPr="002E0984">
        <w:rPr>
          <w:rStyle w:val="Footnote0"/>
          <w:rFonts w:ascii="Calibri" w:hAnsi="Calibri" w:cs="Calibri"/>
          <w:sz w:val="22"/>
          <w:szCs w:val="22"/>
        </w:rPr>
        <w:t>kwocie</w:t>
      </w:r>
      <w:r w:rsidR="00E058B2" w:rsidRPr="002E0984">
        <w:rPr>
          <w:rStyle w:val="Footnote0"/>
          <w:rFonts w:ascii="Calibri" w:hAnsi="Calibri" w:cs="Calibri"/>
          <w:b/>
          <w:bCs/>
          <w:sz w:val="22"/>
          <w:szCs w:val="22"/>
        </w:rPr>
        <w:t xml:space="preserve"> __________</w:t>
      </w:r>
      <w:r w:rsidR="00E058B2" w:rsidRPr="002E0984">
        <w:rPr>
          <w:rStyle w:val="Footnote0"/>
          <w:rFonts w:ascii="Calibri" w:hAnsi="Calibri" w:cs="Calibri"/>
          <w:sz w:val="22"/>
          <w:szCs w:val="22"/>
        </w:rPr>
        <w:t xml:space="preserve"> (słownie: ______________________________ 00/100 złotych) brutto.</w:t>
      </w:r>
      <w:r w:rsidR="00E058B2" w:rsidRPr="002E0984">
        <w:rPr>
          <w:rFonts w:ascii="Calibri" w:hAnsi="Calibri" w:cs="Calibri"/>
        </w:rPr>
        <w:t xml:space="preserve"> </w:t>
      </w:r>
    </w:p>
    <w:p w14:paraId="69D6B6CB" w14:textId="704EDA46" w:rsidR="005727F6" w:rsidRPr="002E0984" w:rsidRDefault="005727F6" w:rsidP="002E0984">
      <w:pPr>
        <w:pStyle w:val="Akapitpunktgowny"/>
        <w:numPr>
          <w:ilvl w:val="0"/>
          <w:numId w:val="30"/>
        </w:numPr>
        <w:spacing w:line="240" w:lineRule="auto"/>
        <w:rPr>
          <w:rFonts w:ascii="Calibri" w:hAnsi="Calibri" w:cs="Calibri"/>
        </w:rPr>
      </w:pPr>
      <w:r w:rsidRPr="002E0984">
        <w:rPr>
          <w:rFonts w:ascii="Calibri" w:hAnsi="Calibri" w:cs="Calibri"/>
        </w:rPr>
        <w:t>Wynagrodzenie wskazane w ust. 1 obejmuje także wynagrodzenie za przeniesienie autorskich praw majątkowych zgodnie z § 5.</w:t>
      </w:r>
    </w:p>
    <w:p w14:paraId="6D2F79C3" w14:textId="2F7CD8A6" w:rsidR="005727F6" w:rsidRPr="002E0984" w:rsidRDefault="005727F6" w:rsidP="002E0984">
      <w:pPr>
        <w:pStyle w:val="Akapitpunktgowny"/>
        <w:numPr>
          <w:ilvl w:val="0"/>
          <w:numId w:val="30"/>
        </w:numPr>
        <w:spacing w:line="240" w:lineRule="auto"/>
        <w:rPr>
          <w:rFonts w:ascii="Calibri" w:hAnsi="Calibri" w:cs="Calibri"/>
        </w:rPr>
      </w:pPr>
      <w:r w:rsidRPr="002E0984">
        <w:rPr>
          <w:rFonts w:ascii="Calibri" w:hAnsi="Calibri" w:cs="Calibri"/>
          <w:bCs/>
        </w:rPr>
        <w:t>Strony</w:t>
      </w:r>
      <w:r w:rsidRPr="002E0984">
        <w:rPr>
          <w:rFonts w:ascii="Calibri" w:hAnsi="Calibri" w:cs="Calibri"/>
        </w:rPr>
        <w:t xml:space="preserve"> zgodnie ustalają, że </w:t>
      </w:r>
      <w:r w:rsidR="00A31D82" w:rsidRPr="002E0984">
        <w:rPr>
          <w:rFonts w:ascii="Calibri" w:hAnsi="Calibri" w:cs="Calibri"/>
        </w:rPr>
        <w:t xml:space="preserve">Wykonawcy </w:t>
      </w:r>
      <w:r w:rsidRPr="002E0984">
        <w:rPr>
          <w:rFonts w:ascii="Calibri" w:hAnsi="Calibri" w:cs="Calibri"/>
        </w:rPr>
        <w:t>nie przysługuje odrębne wynagrodzenie za każde ze wskazanych w § 5 pól eksploatacji.</w:t>
      </w:r>
    </w:p>
    <w:p w14:paraId="7EB8FC0D" w14:textId="7D39EF79" w:rsidR="00A233FF" w:rsidRPr="002E0984" w:rsidRDefault="005727F6" w:rsidP="002E0984">
      <w:pPr>
        <w:pStyle w:val="Akapitpunktgowny"/>
        <w:numPr>
          <w:ilvl w:val="0"/>
          <w:numId w:val="30"/>
        </w:numPr>
        <w:spacing w:line="240" w:lineRule="auto"/>
        <w:rPr>
          <w:rFonts w:ascii="Calibri" w:hAnsi="Calibri" w:cs="Calibri"/>
        </w:rPr>
      </w:pPr>
      <w:r w:rsidRPr="002E0984">
        <w:rPr>
          <w:rFonts w:ascii="Calibri" w:hAnsi="Calibri" w:cs="Calibri"/>
        </w:rPr>
        <w:t xml:space="preserve">Wynagrodzenie wskazane w ust. 1 będzie płatne przelewem na podstawie rachunku wystawionego przez </w:t>
      </w:r>
      <w:r w:rsidR="00A31D82" w:rsidRPr="002E0984">
        <w:rPr>
          <w:rFonts w:ascii="Calibri" w:hAnsi="Calibri" w:cs="Calibri"/>
        </w:rPr>
        <w:t xml:space="preserve">Wykonawcę </w:t>
      </w:r>
      <w:r w:rsidRPr="002E0984">
        <w:rPr>
          <w:rFonts w:ascii="Calibri" w:hAnsi="Calibri" w:cs="Calibri"/>
        </w:rPr>
        <w:t>po zrealizowaniu i przyjęciu Dzieła przez Zamawiającego, w terminie do 21 dni od dnia doręczenia prawidłowo wystawioneg</w:t>
      </w:r>
      <w:r w:rsidR="005F1B77" w:rsidRPr="002E0984">
        <w:rPr>
          <w:rFonts w:ascii="Calibri" w:hAnsi="Calibri" w:cs="Calibri"/>
        </w:rPr>
        <w:t xml:space="preserve">o rachunku na konto </w:t>
      </w:r>
      <w:r w:rsidR="005F1B77" w:rsidRPr="002E0984">
        <w:rPr>
          <w:rFonts w:ascii="Calibri" w:hAnsi="Calibri" w:cs="Calibri"/>
          <w:b/>
          <w:bCs/>
        </w:rPr>
        <w:t>________________</w:t>
      </w:r>
      <w:r w:rsidR="00A233FF" w:rsidRPr="002E0984">
        <w:rPr>
          <w:rFonts w:ascii="Calibri" w:hAnsi="Calibri" w:cs="Calibri"/>
        </w:rPr>
        <w:t>.</w:t>
      </w:r>
    </w:p>
    <w:p w14:paraId="3FBE1BFE" w14:textId="26FE5D64" w:rsidR="00A233FF" w:rsidRPr="002E0984" w:rsidRDefault="00A233FF" w:rsidP="002E0984">
      <w:pPr>
        <w:pStyle w:val="Akapitpunktgowny"/>
        <w:numPr>
          <w:ilvl w:val="0"/>
          <w:numId w:val="30"/>
        </w:numPr>
        <w:spacing w:line="240" w:lineRule="auto"/>
        <w:rPr>
          <w:rFonts w:ascii="Calibri" w:hAnsi="Calibri" w:cs="Calibri"/>
        </w:rPr>
      </w:pPr>
      <w:r w:rsidRPr="002E0984">
        <w:rPr>
          <w:rFonts w:ascii="Calibri" w:hAnsi="Calibri" w:cs="Calibri"/>
        </w:rPr>
        <w:t xml:space="preserve">Wynagrodzenie </w:t>
      </w:r>
      <w:r w:rsidRPr="002E0984">
        <w:rPr>
          <w:rFonts w:ascii="Calibri" w:hAnsi="Calibri" w:cs="Calibri"/>
          <w:bCs/>
        </w:rPr>
        <w:t>Wykonawcy</w:t>
      </w:r>
      <w:r w:rsidRPr="002E0984">
        <w:rPr>
          <w:rFonts w:ascii="Calibri" w:hAnsi="Calibri" w:cs="Calibri"/>
        </w:rPr>
        <w:t xml:space="preserve">, o którym mowa w ust. 1, będzie pomniejszone o należności publicznoprawne, do których odliczenia zobowiązany jest </w:t>
      </w:r>
      <w:r w:rsidRPr="002E0984">
        <w:rPr>
          <w:rFonts w:ascii="Calibri" w:hAnsi="Calibri" w:cs="Calibri"/>
          <w:bCs/>
        </w:rPr>
        <w:t xml:space="preserve">Zamawiający </w:t>
      </w:r>
      <w:r w:rsidRPr="002E0984">
        <w:rPr>
          <w:rFonts w:ascii="Calibri" w:hAnsi="Calibri" w:cs="Calibri"/>
        </w:rPr>
        <w:t xml:space="preserve">na podstawie przepisów prawa. </w:t>
      </w:r>
    </w:p>
    <w:p w14:paraId="58961226" w14:textId="7B8713E0" w:rsidR="0015134B" w:rsidRPr="002E0984" w:rsidRDefault="004E4A9C" w:rsidP="002E0984">
      <w:pPr>
        <w:pStyle w:val="Akapitpunktgowny"/>
        <w:numPr>
          <w:ilvl w:val="0"/>
          <w:numId w:val="30"/>
        </w:numPr>
        <w:spacing w:line="240" w:lineRule="auto"/>
        <w:rPr>
          <w:rFonts w:ascii="Calibri" w:hAnsi="Calibri" w:cs="Calibri"/>
        </w:rPr>
      </w:pPr>
      <w:r w:rsidRPr="002E0984">
        <w:rPr>
          <w:rFonts w:ascii="Calibri" w:hAnsi="Calibri" w:cs="Calibri"/>
          <w:bCs/>
        </w:rPr>
        <w:t xml:space="preserve">Wykonawca </w:t>
      </w:r>
      <w:r w:rsidR="005727F6" w:rsidRPr="002E0984">
        <w:rPr>
          <w:rFonts w:ascii="Calibri" w:hAnsi="Calibri" w:cs="Calibri"/>
        </w:rPr>
        <w:t xml:space="preserve">oświadcza, że wyraża zgodę na przekazanie przez </w:t>
      </w:r>
      <w:r w:rsidR="005727F6" w:rsidRPr="002E0984">
        <w:rPr>
          <w:rFonts w:ascii="Calibri" w:hAnsi="Calibri" w:cs="Calibri"/>
          <w:bCs/>
        </w:rPr>
        <w:t>Zamawiającego</w:t>
      </w:r>
      <w:r w:rsidR="005727F6" w:rsidRPr="002E0984">
        <w:rPr>
          <w:rFonts w:ascii="Calibri" w:hAnsi="Calibri" w:cs="Calibri"/>
        </w:rPr>
        <w:t xml:space="preserve"> rocznego zeznania podatkowego PIT na adres poczty elektronicznej …..@..... .</w:t>
      </w:r>
    </w:p>
    <w:p w14:paraId="1D7213E1" w14:textId="5C5233B2" w:rsidR="00D23186" w:rsidRPr="002E0984" w:rsidRDefault="00D23186" w:rsidP="002E0984">
      <w:pPr>
        <w:pStyle w:val="PARAGRAF"/>
        <w:rPr>
          <w:rFonts w:ascii="Calibri" w:hAnsi="Calibri" w:cs="Calibri"/>
          <w:sz w:val="22"/>
          <w:szCs w:val="22"/>
        </w:rPr>
      </w:pPr>
      <w:r w:rsidRPr="002E0984">
        <w:rPr>
          <w:rFonts w:ascii="Calibri" w:hAnsi="Calibri" w:cs="Calibri"/>
          <w:sz w:val="22"/>
          <w:szCs w:val="22"/>
        </w:rPr>
        <w:t>§</w:t>
      </w:r>
      <w:r w:rsidR="00F228F2" w:rsidRPr="002E0984">
        <w:rPr>
          <w:rFonts w:ascii="Calibri" w:hAnsi="Calibri" w:cs="Calibri"/>
          <w:sz w:val="22"/>
          <w:szCs w:val="22"/>
        </w:rPr>
        <w:t xml:space="preserve"> </w:t>
      </w:r>
      <w:r w:rsidRPr="002E0984">
        <w:rPr>
          <w:rFonts w:ascii="Calibri" w:hAnsi="Calibri" w:cs="Calibri"/>
          <w:sz w:val="22"/>
          <w:szCs w:val="22"/>
        </w:rPr>
        <w:t>4</w:t>
      </w:r>
      <w:r w:rsidRPr="002E0984">
        <w:rPr>
          <w:rFonts w:ascii="Calibri" w:hAnsi="Calibri" w:cs="Calibri"/>
          <w:sz w:val="22"/>
          <w:szCs w:val="22"/>
        </w:rPr>
        <w:br/>
        <w:t>[Dostarczenie Dzieła]</w:t>
      </w:r>
    </w:p>
    <w:p w14:paraId="3C717056" w14:textId="1FC966B1" w:rsidR="00D23186" w:rsidRPr="002E0984" w:rsidRDefault="004E4A9C" w:rsidP="002E0984">
      <w:pPr>
        <w:pStyle w:val="Akapitpunktgowny"/>
        <w:numPr>
          <w:ilvl w:val="0"/>
          <w:numId w:val="26"/>
        </w:numPr>
        <w:spacing w:line="240" w:lineRule="auto"/>
        <w:rPr>
          <w:rFonts w:ascii="Calibri" w:hAnsi="Calibri" w:cs="Calibri"/>
        </w:rPr>
      </w:pPr>
      <w:r w:rsidRPr="002E0984">
        <w:rPr>
          <w:rFonts w:ascii="Calibri" w:hAnsi="Calibri" w:cs="Calibri"/>
        </w:rPr>
        <w:t xml:space="preserve">Wykonawca </w:t>
      </w:r>
      <w:r w:rsidR="00D23186" w:rsidRPr="002E0984">
        <w:rPr>
          <w:rFonts w:ascii="Calibri" w:hAnsi="Calibri" w:cs="Calibri"/>
        </w:rPr>
        <w:t xml:space="preserve">oświadcza, iż wykona </w:t>
      </w:r>
      <w:r w:rsidR="00D23186" w:rsidRPr="002E0984">
        <w:rPr>
          <w:rFonts w:ascii="Calibri" w:hAnsi="Calibri" w:cs="Calibri"/>
          <w:bCs/>
        </w:rPr>
        <w:t>Dzieło</w:t>
      </w:r>
      <w:r w:rsidR="00D23186" w:rsidRPr="002E0984">
        <w:rPr>
          <w:rFonts w:ascii="Calibri" w:hAnsi="Calibri" w:cs="Calibri"/>
        </w:rPr>
        <w:t xml:space="preserve"> własnymi środkami, osobiście</w:t>
      </w:r>
      <w:r w:rsidR="000D4436" w:rsidRPr="002E0984">
        <w:rPr>
          <w:rFonts w:ascii="Calibri" w:hAnsi="Calibri" w:cs="Calibri"/>
        </w:rPr>
        <w:t xml:space="preserve"> i </w:t>
      </w:r>
      <w:r w:rsidR="00D23186" w:rsidRPr="002E0984">
        <w:rPr>
          <w:rFonts w:ascii="Calibri" w:hAnsi="Calibri" w:cs="Calibri"/>
        </w:rPr>
        <w:t xml:space="preserve">zobowiązuje się do przekazania </w:t>
      </w:r>
      <w:r w:rsidR="00D23186" w:rsidRPr="002E0984">
        <w:rPr>
          <w:rFonts w:ascii="Calibri" w:hAnsi="Calibri" w:cs="Calibri"/>
          <w:bCs/>
        </w:rPr>
        <w:t>Dzieła</w:t>
      </w:r>
      <w:r w:rsidR="000D4436" w:rsidRPr="002E0984">
        <w:rPr>
          <w:rFonts w:ascii="Calibri" w:hAnsi="Calibri" w:cs="Calibri"/>
          <w:bCs/>
        </w:rPr>
        <w:t xml:space="preserve"> </w:t>
      </w:r>
      <w:r w:rsidR="000D4436" w:rsidRPr="002E0984">
        <w:rPr>
          <w:rFonts w:ascii="Calibri" w:hAnsi="Calibri" w:cs="Calibri"/>
        </w:rPr>
        <w:t>w</w:t>
      </w:r>
      <w:r w:rsidR="000D4436" w:rsidRPr="002E0984">
        <w:rPr>
          <w:rFonts w:ascii="Calibri" w:hAnsi="Calibri" w:cs="Calibri"/>
          <w:bCs/>
        </w:rPr>
        <w:t> </w:t>
      </w:r>
      <w:r w:rsidR="00D23186" w:rsidRPr="002E0984">
        <w:rPr>
          <w:rFonts w:ascii="Calibri" w:hAnsi="Calibri" w:cs="Calibri"/>
        </w:rPr>
        <w:t>formie:</w:t>
      </w:r>
    </w:p>
    <w:p w14:paraId="66EF65A9" w14:textId="5C866AD3" w:rsidR="00D23186" w:rsidRPr="002E0984" w:rsidRDefault="00021E22" w:rsidP="002E0984">
      <w:pPr>
        <w:pStyle w:val="Akapitpodpunkt"/>
        <w:numPr>
          <w:ilvl w:val="0"/>
          <w:numId w:val="25"/>
        </w:numPr>
        <w:spacing w:before="120" w:line="240" w:lineRule="auto"/>
        <w:rPr>
          <w:rFonts w:ascii="Calibri" w:hAnsi="Calibri" w:cs="Calibri"/>
        </w:rPr>
      </w:pPr>
      <w:r w:rsidRPr="002E0984">
        <w:rPr>
          <w:rFonts w:ascii="Calibri" w:hAnsi="Calibri" w:cs="Calibri"/>
        </w:rPr>
        <w:t xml:space="preserve">Pisemnego dokumentu tekstowego przygotowanego w języku polskim oraz </w:t>
      </w:r>
      <w:r w:rsidR="009917F1" w:rsidRPr="002E0984">
        <w:rPr>
          <w:rFonts w:ascii="Calibri" w:hAnsi="Calibri" w:cs="Calibri"/>
        </w:rPr>
        <w:t>sformatowanego w sposób przejrzysty i zgodny z ogólnymi zasadami edycji tekstów.</w:t>
      </w:r>
    </w:p>
    <w:p w14:paraId="03DEC0F1" w14:textId="25B1392B" w:rsidR="00D23186" w:rsidRPr="002E0984" w:rsidRDefault="004E4A9C" w:rsidP="002E0984">
      <w:pPr>
        <w:pStyle w:val="Akapitpunktgowny"/>
        <w:spacing w:line="240" w:lineRule="auto"/>
        <w:rPr>
          <w:rFonts w:ascii="Calibri" w:hAnsi="Calibri" w:cs="Calibri"/>
        </w:rPr>
      </w:pPr>
      <w:r w:rsidRPr="002E0984">
        <w:rPr>
          <w:rFonts w:ascii="Calibri" w:hAnsi="Calibri" w:cs="Calibri"/>
        </w:rPr>
        <w:t xml:space="preserve">Wykonawca </w:t>
      </w:r>
      <w:r w:rsidR="00D23186" w:rsidRPr="002E0984">
        <w:rPr>
          <w:rFonts w:ascii="Calibri" w:hAnsi="Calibri" w:cs="Calibri"/>
        </w:rPr>
        <w:t xml:space="preserve">zobowiązuje się dostarczyć Dzieło Zamawiającemu drogą elektroniczną na adresy mailowe: </w:t>
      </w:r>
      <w:hyperlink r:id="rId11" w:history="1">
        <w:r w:rsidR="009917F1" w:rsidRPr="002E0984">
          <w:rPr>
            <w:rStyle w:val="Hipercze"/>
            <w:rFonts w:ascii="Calibri" w:hAnsi="Calibri" w:cs="Calibri"/>
          </w:rPr>
          <w:t>przekraczanie.granic@nimit.pl</w:t>
        </w:r>
      </w:hyperlink>
      <w:r w:rsidR="009917F1" w:rsidRPr="002E0984">
        <w:rPr>
          <w:rFonts w:ascii="Calibri" w:hAnsi="Calibri" w:cs="Calibri"/>
        </w:rPr>
        <w:t xml:space="preserve">, </w:t>
      </w:r>
      <w:hyperlink r:id="rId12" w:history="1">
        <w:r w:rsidR="009917F1" w:rsidRPr="002E0984">
          <w:rPr>
            <w:rStyle w:val="Hipercze"/>
            <w:rFonts w:ascii="Calibri" w:hAnsi="Calibri" w:cs="Calibri"/>
          </w:rPr>
          <w:t>patrycja.alenkuc@nimit.pl</w:t>
        </w:r>
      </w:hyperlink>
      <w:r w:rsidR="009917F1" w:rsidRPr="002E0984">
        <w:rPr>
          <w:rFonts w:ascii="Calibri" w:hAnsi="Calibri" w:cs="Calibri"/>
        </w:rPr>
        <w:t xml:space="preserve">, </w:t>
      </w:r>
      <w:hyperlink r:id="rId13" w:history="1">
        <w:r w:rsidR="009917F1" w:rsidRPr="002E0984">
          <w:rPr>
            <w:rStyle w:val="Hipercze"/>
            <w:rFonts w:ascii="Calibri" w:hAnsi="Calibri" w:cs="Calibri"/>
          </w:rPr>
          <w:t>maria.opalka@nimit.pl</w:t>
        </w:r>
      </w:hyperlink>
      <w:r w:rsidR="009917F1" w:rsidRPr="002E0984">
        <w:rPr>
          <w:rFonts w:ascii="Calibri" w:hAnsi="Calibri" w:cs="Calibri"/>
        </w:rPr>
        <w:t xml:space="preserve"> </w:t>
      </w:r>
      <w:r w:rsidR="000D4436" w:rsidRPr="002E0984">
        <w:rPr>
          <w:rFonts w:ascii="Calibri" w:hAnsi="Calibri" w:cs="Calibri"/>
        </w:rPr>
        <w:t>w </w:t>
      </w:r>
      <w:r w:rsidR="00D23186" w:rsidRPr="002E0984">
        <w:rPr>
          <w:rFonts w:ascii="Calibri" w:hAnsi="Calibri" w:cs="Calibri"/>
        </w:rPr>
        <w:t>terminie określonym</w:t>
      </w:r>
      <w:r w:rsidR="000D4436" w:rsidRPr="002E0984">
        <w:rPr>
          <w:rFonts w:ascii="Calibri" w:hAnsi="Calibri" w:cs="Calibri"/>
        </w:rPr>
        <w:t xml:space="preserve"> w </w:t>
      </w:r>
      <w:r w:rsidR="00D23186" w:rsidRPr="002E0984">
        <w:rPr>
          <w:rFonts w:ascii="Calibri" w:hAnsi="Calibri" w:cs="Calibri"/>
        </w:rPr>
        <w:t>§</w:t>
      </w:r>
      <w:r w:rsidRPr="002E0984">
        <w:rPr>
          <w:rFonts w:ascii="Calibri" w:hAnsi="Calibri" w:cs="Calibri"/>
        </w:rPr>
        <w:t xml:space="preserve"> </w:t>
      </w:r>
      <w:r w:rsidR="005727F6" w:rsidRPr="002E0984">
        <w:rPr>
          <w:rFonts w:ascii="Calibri" w:hAnsi="Calibri" w:cs="Calibri"/>
        </w:rPr>
        <w:t xml:space="preserve">6 </w:t>
      </w:r>
      <w:r w:rsidR="00D23186" w:rsidRPr="002E0984">
        <w:rPr>
          <w:rFonts w:ascii="Calibri" w:hAnsi="Calibri" w:cs="Calibri"/>
        </w:rPr>
        <w:t>,</w:t>
      </w:r>
      <w:r w:rsidR="000D4436" w:rsidRPr="002E0984">
        <w:rPr>
          <w:rFonts w:ascii="Calibri" w:hAnsi="Calibri" w:cs="Calibri"/>
        </w:rPr>
        <w:t xml:space="preserve"> w </w:t>
      </w:r>
      <w:r w:rsidR="00D23186" w:rsidRPr="002E0984">
        <w:rPr>
          <w:rFonts w:ascii="Calibri" w:hAnsi="Calibri" w:cs="Calibri"/>
        </w:rPr>
        <w:t xml:space="preserve">formatach: </w:t>
      </w:r>
      <w:r w:rsidR="009917F1" w:rsidRPr="002E0984">
        <w:rPr>
          <w:rFonts w:ascii="Calibri" w:hAnsi="Calibri" w:cs="Calibri"/>
        </w:rPr>
        <w:t>DOCX</w:t>
      </w:r>
      <w:r w:rsidR="00D23186" w:rsidRPr="002E0984">
        <w:rPr>
          <w:rFonts w:ascii="Calibri" w:hAnsi="Calibri" w:cs="Calibri"/>
        </w:rPr>
        <w:t xml:space="preserve"> oraz </w:t>
      </w:r>
      <w:r w:rsidR="009917F1" w:rsidRPr="002E0984">
        <w:rPr>
          <w:rFonts w:ascii="Calibri" w:hAnsi="Calibri" w:cs="Calibri"/>
        </w:rPr>
        <w:t>PDF</w:t>
      </w:r>
      <w:r w:rsidR="00D23186" w:rsidRPr="002E0984">
        <w:rPr>
          <w:rFonts w:ascii="Calibri" w:hAnsi="Calibri" w:cs="Calibri"/>
        </w:rPr>
        <w:t>.</w:t>
      </w:r>
    </w:p>
    <w:p w14:paraId="139C8651" w14:textId="3A5D5232" w:rsidR="00D23186" w:rsidRPr="002E0984" w:rsidRDefault="00D23186" w:rsidP="002E0984">
      <w:pPr>
        <w:pStyle w:val="Akapitpunktgowny"/>
        <w:spacing w:line="240" w:lineRule="auto"/>
        <w:rPr>
          <w:rFonts w:ascii="Calibri" w:hAnsi="Calibri" w:cs="Calibri"/>
        </w:rPr>
      </w:pPr>
      <w:r w:rsidRPr="002E0984">
        <w:rPr>
          <w:rFonts w:ascii="Calibri" w:hAnsi="Calibri" w:cs="Calibri"/>
          <w:bCs/>
        </w:rPr>
        <w:t>Zamawiający</w:t>
      </w:r>
      <w:r w:rsidRPr="002E0984">
        <w:rPr>
          <w:rFonts w:ascii="Calibri" w:hAnsi="Calibri" w:cs="Calibri"/>
        </w:rPr>
        <w:t xml:space="preserve"> zobowiązuje się przyjąć </w:t>
      </w:r>
      <w:r w:rsidRPr="002E0984">
        <w:rPr>
          <w:rFonts w:ascii="Calibri" w:hAnsi="Calibri" w:cs="Calibri"/>
          <w:bCs/>
        </w:rPr>
        <w:t>Dzieło</w:t>
      </w:r>
      <w:r w:rsidRPr="002E0984">
        <w:rPr>
          <w:rFonts w:ascii="Calibri" w:hAnsi="Calibri" w:cs="Calibri"/>
        </w:rPr>
        <w:t xml:space="preserve"> albo odmówić jego przyjęcia</w:t>
      </w:r>
      <w:r w:rsidR="000D4436" w:rsidRPr="002E0984">
        <w:rPr>
          <w:rFonts w:ascii="Calibri" w:hAnsi="Calibri" w:cs="Calibri"/>
        </w:rPr>
        <w:t xml:space="preserve"> w </w:t>
      </w:r>
      <w:r w:rsidRPr="002E0984">
        <w:rPr>
          <w:rFonts w:ascii="Calibri" w:hAnsi="Calibri" w:cs="Calibri"/>
        </w:rPr>
        <w:t xml:space="preserve">terminie do 7 dni od dnia jego dostarczenia przez </w:t>
      </w:r>
      <w:r w:rsidR="004E4A9C" w:rsidRPr="002E0984">
        <w:rPr>
          <w:rFonts w:ascii="Calibri" w:hAnsi="Calibri" w:cs="Calibri"/>
        </w:rPr>
        <w:t>Wykonawcę</w:t>
      </w:r>
      <w:r w:rsidRPr="002E0984">
        <w:rPr>
          <w:rFonts w:ascii="Calibri" w:hAnsi="Calibri" w:cs="Calibri"/>
          <w:bCs/>
        </w:rPr>
        <w:t xml:space="preserve">. </w:t>
      </w:r>
      <w:r w:rsidRPr="002E0984">
        <w:rPr>
          <w:rFonts w:ascii="Calibri" w:hAnsi="Calibri" w:cs="Calibri"/>
        </w:rPr>
        <w:t>Decyzję</w:t>
      </w:r>
      <w:r w:rsidR="000D4436" w:rsidRPr="002E0984">
        <w:rPr>
          <w:rFonts w:ascii="Calibri" w:hAnsi="Calibri" w:cs="Calibri"/>
        </w:rPr>
        <w:t xml:space="preserve"> o </w:t>
      </w:r>
      <w:r w:rsidRPr="002E0984">
        <w:rPr>
          <w:rFonts w:ascii="Calibri" w:hAnsi="Calibri" w:cs="Calibri"/>
        </w:rPr>
        <w:t xml:space="preserve">przyjęciu dzieła w imieniu Zamawiającego podejmie </w:t>
      </w:r>
      <w:r w:rsidR="00F35795" w:rsidRPr="002E0984">
        <w:rPr>
          <w:rFonts w:ascii="Calibri" w:hAnsi="Calibri" w:cs="Calibri"/>
        </w:rPr>
        <w:t>Maria Opałka – Kierownik Działu Impresariatu Tańca.</w:t>
      </w:r>
      <w:r w:rsidRPr="002E0984">
        <w:rPr>
          <w:rFonts w:ascii="Calibri" w:hAnsi="Calibri" w:cs="Calibri"/>
        </w:rPr>
        <w:t xml:space="preserve"> </w:t>
      </w:r>
      <w:r w:rsidRPr="002E0984">
        <w:rPr>
          <w:rFonts w:ascii="Calibri" w:hAnsi="Calibri" w:cs="Calibri"/>
          <w:bCs/>
        </w:rPr>
        <w:t>Strony sporządzą</w:t>
      </w:r>
      <w:r w:rsidR="000D4436" w:rsidRPr="002E0984">
        <w:rPr>
          <w:rFonts w:ascii="Calibri" w:hAnsi="Calibri" w:cs="Calibri"/>
          <w:bCs/>
        </w:rPr>
        <w:t xml:space="preserve"> w </w:t>
      </w:r>
      <w:r w:rsidRPr="002E0984">
        <w:rPr>
          <w:rFonts w:ascii="Calibri" w:hAnsi="Calibri" w:cs="Calibri"/>
          <w:bCs/>
        </w:rPr>
        <w:t xml:space="preserve">formie </w:t>
      </w:r>
      <w:r w:rsidRPr="002E0984">
        <w:rPr>
          <w:rFonts w:ascii="Calibri" w:hAnsi="Calibri" w:cs="Calibri"/>
          <w:bCs/>
        </w:rPr>
        <w:lastRenderedPageBreak/>
        <w:t>pisemnej, elektronicznej albo dokumentowej (np. poprzez wymianę podpisanych skanów) protokół odbioru Dzieła.</w:t>
      </w:r>
    </w:p>
    <w:p w14:paraId="76D97DB5" w14:textId="297F39C1" w:rsidR="00D23186" w:rsidRPr="002E0984" w:rsidRDefault="00D23186" w:rsidP="002E0984">
      <w:pPr>
        <w:pStyle w:val="Akapitpunktgowny"/>
        <w:spacing w:line="240" w:lineRule="auto"/>
        <w:rPr>
          <w:rFonts w:ascii="Calibri" w:hAnsi="Calibri" w:cs="Calibri"/>
        </w:rPr>
      </w:pPr>
      <w:r w:rsidRPr="002E0984">
        <w:rPr>
          <w:rFonts w:ascii="Calibri" w:hAnsi="Calibri" w:cs="Calibri"/>
        </w:rPr>
        <w:t xml:space="preserve">W razie stwierdzenia przez </w:t>
      </w:r>
      <w:r w:rsidRPr="002E0984">
        <w:rPr>
          <w:rFonts w:ascii="Calibri" w:hAnsi="Calibri" w:cs="Calibri"/>
          <w:bCs/>
        </w:rPr>
        <w:t>Zamawiającego</w:t>
      </w:r>
      <w:r w:rsidRPr="002E0984">
        <w:rPr>
          <w:rFonts w:ascii="Calibri" w:hAnsi="Calibri" w:cs="Calibri"/>
        </w:rPr>
        <w:t xml:space="preserve">, że </w:t>
      </w:r>
      <w:r w:rsidRPr="002E0984">
        <w:rPr>
          <w:rFonts w:ascii="Calibri" w:hAnsi="Calibri" w:cs="Calibri"/>
          <w:bCs/>
        </w:rPr>
        <w:t>Dzieło</w:t>
      </w:r>
      <w:r w:rsidRPr="002E0984">
        <w:rPr>
          <w:rFonts w:ascii="Calibri" w:hAnsi="Calibri" w:cs="Calibri"/>
        </w:rPr>
        <w:t xml:space="preserve"> nie zostało wykonane zgodnie</w:t>
      </w:r>
      <w:r w:rsidR="000D4436" w:rsidRPr="002E0984">
        <w:rPr>
          <w:rFonts w:ascii="Calibri" w:hAnsi="Calibri" w:cs="Calibri"/>
        </w:rPr>
        <w:t xml:space="preserve"> z </w:t>
      </w:r>
      <w:r w:rsidRPr="002E0984">
        <w:rPr>
          <w:rFonts w:ascii="Calibri" w:hAnsi="Calibri" w:cs="Calibri"/>
          <w:bCs/>
        </w:rPr>
        <w:t>Umową</w:t>
      </w:r>
      <w:r w:rsidRPr="002E0984">
        <w:rPr>
          <w:rFonts w:ascii="Calibri" w:hAnsi="Calibri" w:cs="Calibri"/>
        </w:rPr>
        <w:t xml:space="preserve">, </w:t>
      </w:r>
      <w:r w:rsidRPr="002E0984">
        <w:rPr>
          <w:rFonts w:ascii="Calibri" w:hAnsi="Calibri" w:cs="Calibri"/>
          <w:bCs/>
        </w:rPr>
        <w:t>Zamawiający</w:t>
      </w:r>
      <w:r w:rsidRPr="002E0984">
        <w:rPr>
          <w:rFonts w:ascii="Calibri" w:hAnsi="Calibri" w:cs="Calibri"/>
        </w:rPr>
        <w:t xml:space="preserve"> wezwie </w:t>
      </w:r>
      <w:r w:rsidR="004E4A9C" w:rsidRPr="002E0984">
        <w:rPr>
          <w:rFonts w:ascii="Calibri" w:hAnsi="Calibri" w:cs="Calibri"/>
        </w:rPr>
        <w:t>Wykonawcę</w:t>
      </w:r>
      <w:r w:rsidR="004E4A9C" w:rsidRPr="002E0984">
        <w:rPr>
          <w:rFonts w:ascii="Calibri" w:hAnsi="Calibri" w:cs="Calibri"/>
          <w:bCs/>
        </w:rPr>
        <w:t xml:space="preserve"> </w:t>
      </w:r>
      <w:r w:rsidRPr="002E0984">
        <w:rPr>
          <w:rFonts w:ascii="Calibri" w:hAnsi="Calibri" w:cs="Calibri"/>
        </w:rPr>
        <w:t>drogą mailową do usunięcia stwierdzonych wad</w:t>
      </w:r>
      <w:r w:rsidR="000D4436" w:rsidRPr="002E0984">
        <w:rPr>
          <w:rFonts w:ascii="Calibri" w:hAnsi="Calibri" w:cs="Calibri"/>
        </w:rPr>
        <w:t xml:space="preserve"> w </w:t>
      </w:r>
      <w:r w:rsidRPr="002E0984">
        <w:rPr>
          <w:rFonts w:ascii="Calibri" w:hAnsi="Calibri" w:cs="Calibri"/>
        </w:rPr>
        <w:t>terminie 3 dni od dnia doręczenia wezwania.</w:t>
      </w:r>
    </w:p>
    <w:p w14:paraId="6212E65D" w14:textId="057E7D94" w:rsidR="00871805" w:rsidRPr="002E0984" w:rsidRDefault="00871805" w:rsidP="002E0984">
      <w:pPr>
        <w:pStyle w:val="Akapitpunktgowny"/>
        <w:spacing w:line="240" w:lineRule="auto"/>
        <w:rPr>
          <w:rFonts w:ascii="Calibri" w:hAnsi="Calibri" w:cs="Calibri"/>
        </w:rPr>
      </w:pPr>
      <w:r w:rsidRPr="002E0984">
        <w:rPr>
          <w:rFonts w:ascii="Calibri" w:hAnsi="Calibri" w:cs="Calibri"/>
        </w:rPr>
        <w:t xml:space="preserve">W wypadku, gdy </w:t>
      </w:r>
      <w:r w:rsidR="004E4A9C" w:rsidRPr="002E0984">
        <w:rPr>
          <w:rFonts w:ascii="Calibri" w:hAnsi="Calibri" w:cs="Calibri"/>
        </w:rPr>
        <w:t xml:space="preserve">Wykonawca </w:t>
      </w:r>
      <w:r w:rsidRPr="002E0984">
        <w:rPr>
          <w:rFonts w:ascii="Calibri" w:hAnsi="Calibri" w:cs="Calibri"/>
        </w:rPr>
        <w:t xml:space="preserve">ponownie dostarczy </w:t>
      </w:r>
      <w:r w:rsidRPr="002E0984">
        <w:rPr>
          <w:rFonts w:ascii="Calibri" w:hAnsi="Calibri" w:cs="Calibri"/>
          <w:bCs/>
        </w:rPr>
        <w:t>Dzieło</w:t>
      </w:r>
      <w:r w:rsidRPr="002E0984">
        <w:rPr>
          <w:rFonts w:ascii="Calibri" w:hAnsi="Calibri" w:cs="Calibri"/>
        </w:rPr>
        <w:t xml:space="preserve"> </w:t>
      </w:r>
      <w:r w:rsidR="004E4A9C" w:rsidRPr="002E0984">
        <w:rPr>
          <w:rFonts w:ascii="Calibri" w:hAnsi="Calibri" w:cs="Calibri"/>
        </w:rPr>
        <w:t xml:space="preserve">po </w:t>
      </w:r>
      <w:r w:rsidRPr="002E0984">
        <w:rPr>
          <w:rFonts w:ascii="Calibri" w:hAnsi="Calibri" w:cs="Calibri"/>
        </w:rPr>
        <w:t>usunięci</w:t>
      </w:r>
      <w:r w:rsidR="004E4A9C" w:rsidRPr="002E0984">
        <w:rPr>
          <w:rFonts w:ascii="Calibri" w:hAnsi="Calibri" w:cs="Calibri"/>
        </w:rPr>
        <w:t>u</w:t>
      </w:r>
      <w:r w:rsidRPr="002E0984">
        <w:rPr>
          <w:rFonts w:ascii="Calibri" w:hAnsi="Calibri" w:cs="Calibri"/>
        </w:rPr>
        <w:t xml:space="preserve"> wad, o który</w:t>
      </w:r>
      <w:r w:rsidR="004E4A9C" w:rsidRPr="002E0984">
        <w:rPr>
          <w:rFonts w:ascii="Calibri" w:hAnsi="Calibri" w:cs="Calibri"/>
        </w:rPr>
        <w:t>ch</w:t>
      </w:r>
      <w:r w:rsidRPr="002E0984">
        <w:rPr>
          <w:rFonts w:ascii="Calibri" w:hAnsi="Calibri" w:cs="Calibri"/>
        </w:rPr>
        <w:t xml:space="preserve"> mowa w ust. 4</w:t>
      </w:r>
      <w:r w:rsidR="004E4A9C" w:rsidRPr="002E0984">
        <w:rPr>
          <w:rFonts w:ascii="Calibri" w:hAnsi="Calibri" w:cs="Calibri"/>
        </w:rPr>
        <w:t>,</w:t>
      </w:r>
      <w:r w:rsidRPr="002E0984">
        <w:rPr>
          <w:rFonts w:ascii="Calibri" w:hAnsi="Calibri" w:cs="Calibri"/>
        </w:rPr>
        <w:t xml:space="preserve"> ust. 2 i 3 oraz 6 i 7 stosuje się odpowiednio.</w:t>
      </w:r>
    </w:p>
    <w:p w14:paraId="0EADBBE5" w14:textId="30AD1641" w:rsidR="00D23186" w:rsidRPr="002E0984" w:rsidRDefault="00D23186" w:rsidP="002E0984">
      <w:pPr>
        <w:pStyle w:val="Akapitpunktgowny"/>
        <w:spacing w:line="240" w:lineRule="auto"/>
        <w:rPr>
          <w:rFonts w:ascii="Calibri" w:hAnsi="Calibri" w:cs="Calibri"/>
        </w:rPr>
      </w:pPr>
      <w:r w:rsidRPr="002E0984">
        <w:rPr>
          <w:rFonts w:ascii="Calibri" w:hAnsi="Calibri" w:cs="Calibri"/>
        </w:rPr>
        <w:t>Brak usunięcia stwierdzonych wad</w:t>
      </w:r>
      <w:r w:rsidR="000D4436" w:rsidRPr="002E0984">
        <w:rPr>
          <w:rFonts w:ascii="Calibri" w:hAnsi="Calibri" w:cs="Calibri"/>
        </w:rPr>
        <w:t xml:space="preserve"> w </w:t>
      </w:r>
      <w:r w:rsidRPr="002E0984">
        <w:rPr>
          <w:rFonts w:ascii="Calibri" w:hAnsi="Calibri" w:cs="Calibri"/>
        </w:rPr>
        <w:t>terminie wskazanym</w:t>
      </w:r>
      <w:r w:rsidR="000D4436" w:rsidRPr="002E0984">
        <w:rPr>
          <w:rFonts w:ascii="Calibri" w:hAnsi="Calibri" w:cs="Calibri"/>
        </w:rPr>
        <w:t xml:space="preserve"> w </w:t>
      </w:r>
      <w:r w:rsidRPr="002E0984">
        <w:rPr>
          <w:rFonts w:ascii="Calibri" w:hAnsi="Calibri" w:cs="Calibri"/>
        </w:rPr>
        <w:t xml:space="preserve">ust. </w:t>
      </w:r>
      <w:r w:rsidR="005370E1" w:rsidRPr="002E0984">
        <w:rPr>
          <w:rFonts w:ascii="Calibri" w:hAnsi="Calibri" w:cs="Calibri"/>
        </w:rPr>
        <w:t>4</w:t>
      </w:r>
      <w:r w:rsidRPr="002E0984">
        <w:rPr>
          <w:rFonts w:ascii="Calibri" w:hAnsi="Calibri" w:cs="Calibri"/>
        </w:rPr>
        <w:t xml:space="preserve"> skutkuje odmową przyjęcia </w:t>
      </w:r>
      <w:r w:rsidRPr="002E0984">
        <w:rPr>
          <w:rFonts w:ascii="Calibri" w:hAnsi="Calibri" w:cs="Calibri"/>
          <w:bCs/>
        </w:rPr>
        <w:t>Dzieła</w:t>
      </w:r>
      <w:r w:rsidRPr="002E0984">
        <w:rPr>
          <w:rFonts w:ascii="Calibri" w:hAnsi="Calibri" w:cs="Calibri"/>
        </w:rPr>
        <w:t>.</w:t>
      </w:r>
    </w:p>
    <w:p w14:paraId="78EA0960" w14:textId="19801104" w:rsidR="0015134B" w:rsidRPr="002E0984" w:rsidRDefault="00D23186" w:rsidP="002E0984">
      <w:pPr>
        <w:pStyle w:val="Akapitpunktgowny"/>
        <w:spacing w:line="240" w:lineRule="auto"/>
        <w:rPr>
          <w:rFonts w:ascii="Calibri" w:hAnsi="Calibri" w:cs="Calibri"/>
        </w:rPr>
      </w:pPr>
      <w:r w:rsidRPr="002E0984">
        <w:rPr>
          <w:rFonts w:ascii="Calibri" w:hAnsi="Calibri" w:cs="Calibri"/>
        </w:rPr>
        <w:t xml:space="preserve">Brak zajęcia stanowiska przez </w:t>
      </w:r>
      <w:r w:rsidRPr="002E0984">
        <w:rPr>
          <w:rFonts w:ascii="Calibri" w:hAnsi="Calibri" w:cs="Calibri"/>
          <w:bCs/>
        </w:rPr>
        <w:t>Zamawiającego</w:t>
      </w:r>
      <w:r w:rsidR="000D4436" w:rsidRPr="002E0984">
        <w:rPr>
          <w:rFonts w:ascii="Calibri" w:hAnsi="Calibri" w:cs="Calibri"/>
        </w:rPr>
        <w:t xml:space="preserve"> w </w:t>
      </w:r>
      <w:r w:rsidRPr="002E0984">
        <w:rPr>
          <w:rFonts w:ascii="Calibri" w:hAnsi="Calibri" w:cs="Calibri"/>
        </w:rPr>
        <w:t>terminie określonym</w:t>
      </w:r>
      <w:r w:rsidR="000D4436" w:rsidRPr="002E0984">
        <w:rPr>
          <w:rFonts w:ascii="Calibri" w:hAnsi="Calibri" w:cs="Calibri"/>
        </w:rPr>
        <w:t xml:space="preserve"> w </w:t>
      </w:r>
      <w:r w:rsidRPr="002E0984">
        <w:rPr>
          <w:rFonts w:ascii="Calibri" w:hAnsi="Calibri" w:cs="Calibri"/>
        </w:rPr>
        <w:t xml:space="preserve">ust. </w:t>
      </w:r>
      <w:r w:rsidR="004E4A9C" w:rsidRPr="002E0984">
        <w:rPr>
          <w:rFonts w:ascii="Calibri" w:hAnsi="Calibri" w:cs="Calibri"/>
        </w:rPr>
        <w:t>3</w:t>
      </w:r>
      <w:r w:rsidRPr="002E0984">
        <w:rPr>
          <w:rFonts w:ascii="Calibri" w:hAnsi="Calibri" w:cs="Calibri"/>
        </w:rPr>
        <w:t xml:space="preserve"> jest równoznaczny z przyjęciem </w:t>
      </w:r>
      <w:r w:rsidRPr="002E0984">
        <w:rPr>
          <w:rFonts w:ascii="Calibri" w:hAnsi="Calibri" w:cs="Calibri"/>
          <w:bCs/>
        </w:rPr>
        <w:t>Dzieła.</w:t>
      </w:r>
    </w:p>
    <w:p w14:paraId="44FED0A5" w14:textId="10431785" w:rsidR="00D23186" w:rsidRPr="002E0984" w:rsidRDefault="00D23186" w:rsidP="002E0984">
      <w:pPr>
        <w:pStyle w:val="PARAGRAF"/>
        <w:rPr>
          <w:rFonts w:ascii="Calibri" w:hAnsi="Calibri" w:cs="Calibri"/>
          <w:sz w:val="22"/>
          <w:szCs w:val="22"/>
        </w:rPr>
      </w:pPr>
      <w:r w:rsidRPr="002E0984">
        <w:rPr>
          <w:rFonts w:ascii="Calibri" w:hAnsi="Calibri" w:cs="Calibri"/>
          <w:sz w:val="22"/>
          <w:szCs w:val="22"/>
        </w:rPr>
        <w:t>§</w:t>
      </w:r>
      <w:r w:rsidR="00F228F2" w:rsidRPr="002E0984">
        <w:rPr>
          <w:rFonts w:ascii="Calibri" w:hAnsi="Calibri" w:cs="Calibri"/>
          <w:sz w:val="22"/>
          <w:szCs w:val="22"/>
        </w:rPr>
        <w:t xml:space="preserve"> </w:t>
      </w:r>
      <w:r w:rsidRPr="002E0984">
        <w:rPr>
          <w:rFonts w:ascii="Calibri" w:hAnsi="Calibri" w:cs="Calibri"/>
          <w:sz w:val="22"/>
          <w:szCs w:val="22"/>
        </w:rPr>
        <w:t>5</w:t>
      </w:r>
      <w:r w:rsidRPr="002E0984">
        <w:rPr>
          <w:rFonts w:ascii="Calibri" w:hAnsi="Calibri" w:cs="Calibri"/>
          <w:sz w:val="22"/>
          <w:szCs w:val="22"/>
        </w:rPr>
        <w:br/>
        <w:t>[Prawa autorskie]</w:t>
      </w:r>
    </w:p>
    <w:p w14:paraId="7E972C3E" w14:textId="4F87D323" w:rsidR="00D23186" w:rsidRPr="002E0984" w:rsidRDefault="00D23186" w:rsidP="002E0984">
      <w:pPr>
        <w:pStyle w:val="Akapitpunktgowny"/>
        <w:numPr>
          <w:ilvl w:val="0"/>
          <w:numId w:val="27"/>
        </w:numPr>
        <w:spacing w:line="240" w:lineRule="auto"/>
        <w:rPr>
          <w:rFonts w:ascii="Calibri" w:hAnsi="Calibri" w:cs="Calibri"/>
        </w:rPr>
      </w:pPr>
      <w:r w:rsidRPr="002E0984">
        <w:rPr>
          <w:rFonts w:ascii="Calibri" w:hAnsi="Calibri" w:cs="Calibri"/>
        </w:rPr>
        <w:t xml:space="preserve">Z chwilą przyjęcia </w:t>
      </w:r>
      <w:r w:rsidRPr="002E0984">
        <w:rPr>
          <w:rFonts w:ascii="Calibri" w:hAnsi="Calibri" w:cs="Calibri"/>
          <w:bCs/>
        </w:rPr>
        <w:t>Dzieła</w:t>
      </w:r>
      <w:r w:rsidRPr="002E0984">
        <w:rPr>
          <w:rFonts w:ascii="Calibri" w:hAnsi="Calibri" w:cs="Calibri"/>
        </w:rPr>
        <w:t xml:space="preserve"> zgodnie</w:t>
      </w:r>
      <w:r w:rsidR="000D4436" w:rsidRPr="002E0984">
        <w:rPr>
          <w:rFonts w:ascii="Calibri" w:hAnsi="Calibri" w:cs="Calibri"/>
        </w:rPr>
        <w:t xml:space="preserve"> z </w:t>
      </w:r>
      <w:r w:rsidRPr="002E0984">
        <w:rPr>
          <w:rFonts w:ascii="Calibri" w:hAnsi="Calibri" w:cs="Calibri"/>
        </w:rPr>
        <w:t xml:space="preserve">§4 </w:t>
      </w:r>
      <w:r w:rsidR="00A10138" w:rsidRPr="002E0984">
        <w:rPr>
          <w:rFonts w:ascii="Calibri" w:hAnsi="Calibri" w:cs="Calibri"/>
        </w:rPr>
        <w:t>Wykonawca</w:t>
      </w:r>
      <w:r w:rsidR="00A10138" w:rsidRPr="002E0984">
        <w:rPr>
          <w:rFonts w:ascii="Calibri" w:hAnsi="Calibri" w:cs="Calibri"/>
          <w:bCs/>
        </w:rPr>
        <w:t xml:space="preserve"> </w:t>
      </w:r>
      <w:r w:rsidRPr="002E0984">
        <w:rPr>
          <w:rFonts w:ascii="Calibri" w:hAnsi="Calibri" w:cs="Calibri"/>
        </w:rPr>
        <w:t xml:space="preserve">przenosi na </w:t>
      </w:r>
      <w:r w:rsidRPr="002E0984">
        <w:rPr>
          <w:rFonts w:ascii="Calibri" w:hAnsi="Calibri" w:cs="Calibri"/>
          <w:bCs/>
        </w:rPr>
        <w:t>Zamawiającego</w:t>
      </w:r>
      <w:r w:rsidRPr="002E0984">
        <w:rPr>
          <w:rFonts w:ascii="Calibri" w:hAnsi="Calibri" w:cs="Calibri"/>
        </w:rPr>
        <w:t xml:space="preserve"> autorskie prawa</w:t>
      </w:r>
      <w:r w:rsidR="00871805" w:rsidRPr="002E0984">
        <w:rPr>
          <w:rFonts w:ascii="Calibri" w:hAnsi="Calibri" w:cs="Calibri"/>
        </w:rPr>
        <w:t xml:space="preserve"> </w:t>
      </w:r>
      <w:r w:rsidRPr="002E0984">
        <w:rPr>
          <w:rFonts w:ascii="Calibri" w:hAnsi="Calibri" w:cs="Calibri"/>
        </w:rPr>
        <w:t xml:space="preserve">majątkowe do </w:t>
      </w:r>
      <w:r w:rsidRPr="002E0984">
        <w:rPr>
          <w:rFonts w:ascii="Calibri" w:hAnsi="Calibri" w:cs="Calibri"/>
          <w:bCs/>
        </w:rPr>
        <w:t>Dzieła</w:t>
      </w:r>
      <w:r w:rsidRPr="002E0984">
        <w:rPr>
          <w:rFonts w:ascii="Calibri" w:hAnsi="Calibri" w:cs="Calibri"/>
        </w:rPr>
        <w:t xml:space="preserve"> na następujących polach eksploatacji:</w:t>
      </w:r>
    </w:p>
    <w:p w14:paraId="088952B8" w14:textId="632EA51D" w:rsidR="00D23186" w:rsidRPr="002E0984" w:rsidRDefault="00871805" w:rsidP="002E0984">
      <w:pPr>
        <w:pStyle w:val="Akapitpodpunkt"/>
        <w:numPr>
          <w:ilvl w:val="0"/>
          <w:numId w:val="7"/>
        </w:numPr>
        <w:spacing w:before="120" w:line="240" w:lineRule="auto"/>
        <w:rPr>
          <w:rFonts w:ascii="Calibri" w:hAnsi="Calibri" w:cs="Calibri"/>
        </w:rPr>
      </w:pPr>
      <w:r w:rsidRPr="002E0984">
        <w:rPr>
          <w:rFonts w:ascii="Calibri" w:hAnsi="Calibri" w:cs="Calibri"/>
        </w:rPr>
        <w:t xml:space="preserve">zwielokrotnianie </w:t>
      </w:r>
      <w:r w:rsidRPr="002E0984">
        <w:rPr>
          <w:rFonts w:ascii="Calibri" w:hAnsi="Calibri" w:cs="Calibri"/>
          <w:bCs/>
        </w:rPr>
        <w:t>Dzieła</w:t>
      </w:r>
      <w:r w:rsidRPr="002E0984">
        <w:rPr>
          <w:rFonts w:ascii="Calibri" w:hAnsi="Calibri" w:cs="Calibri"/>
        </w:rPr>
        <w:t xml:space="preserve"> każdą techniką</w:t>
      </w:r>
      <w:r w:rsidR="009E41F3" w:rsidRPr="002E0984">
        <w:rPr>
          <w:rFonts w:ascii="Calibri" w:hAnsi="Calibri" w:cs="Calibri"/>
        </w:rPr>
        <w:t>,</w:t>
      </w:r>
      <w:r w:rsidRPr="002E0984">
        <w:rPr>
          <w:rFonts w:ascii="Calibri" w:hAnsi="Calibri" w:cs="Calibri"/>
        </w:rPr>
        <w:t xml:space="preserve"> w tym techniką drukarską, reprograficzną, zapisu magnetycznego oraz techniką cyfrową;</w:t>
      </w:r>
    </w:p>
    <w:p w14:paraId="17370AA1" w14:textId="75A309A3" w:rsidR="00D23186" w:rsidRPr="002E0984" w:rsidRDefault="00D23186" w:rsidP="002E0984">
      <w:pPr>
        <w:pStyle w:val="Akapitpodpunkt"/>
        <w:numPr>
          <w:ilvl w:val="0"/>
          <w:numId w:val="7"/>
        </w:numPr>
        <w:spacing w:before="120" w:line="240" w:lineRule="auto"/>
        <w:rPr>
          <w:rFonts w:ascii="Calibri" w:hAnsi="Calibri" w:cs="Calibri"/>
        </w:rPr>
      </w:pPr>
      <w:r w:rsidRPr="002E0984">
        <w:rPr>
          <w:rFonts w:ascii="Calibri" w:hAnsi="Calibri" w:cs="Calibri"/>
        </w:rPr>
        <w:t>utrwalanie</w:t>
      </w:r>
      <w:r w:rsidR="000D4436" w:rsidRPr="002E0984">
        <w:rPr>
          <w:rFonts w:ascii="Calibri" w:hAnsi="Calibri" w:cs="Calibri"/>
        </w:rPr>
        <w:t xml:space="preserve"> i </w:t>
      </w:r>
      <w:r w:rsidRPr="002E0984">
        <w:rPr>
          <w:rFonts w:ascii="Calibri" w:hAnsi="Calibri" w:cs="Calibri"/>
        </w:rPr>
        <w:t xml:space="preserve">reprodukowanie </w:t>
      </w:r>
      <w:r w:rsidRPr="002E0984">
        <w:rPr>
          <w:rFonts w:ascii="Calibri" w:hAnsi="Calibri" w:cs="Calibri"/>
          <w:bCs/>
        </w:rPr>
        <w:t>Dzieła</w:t>
      </w:r>
      <w:r w:rsidRPr="002E0984">
        <w:rPr>
          <w:rFonts w:ascii="Calibri" w:hAnsi="Calibri" w:cs="Calibri"/>
        </w:rPr>
        <w:t xml:space="preserve"> na nośnikach multimedialnych</w:t>
      </w:r>
      <w:r w:rsidR="000D4436" w:rsidRPr="002E0984">
        <w:rPr>
          <w:rFonts w:ascii="Calibri" w:hAnsi="Calibri" w:cs="Calibri"/>
        </w:rPr>
        <w:t xml:space="preserve"> i </w:t>
      </w:r>
      <w:r w:rsidRPr="002E0984">
        <w:rPr>
          <w:rFonts w:ascii="Calibri" w:hAnsi="Calibri" w:cs="Calibri"/>
        </w:rPr>
        <w:t>cyfrowych;</w:t>
      </w:r>
    </w:p>
    <w:p w14:paraId="359F754A" w14:textId="28BBCF5E" w:rsidR="00D23186" w:rsidRPr="002E0984" w:rsidRDefault="00D23186" w:rsidP="002E0984">
      <w:pPr>
        <w:pStyle w:val="Akapitpodpunkt"/>
        <w:numPr>
          <w:ilvl w:val="0"/>
          <w:numId w:val="7"/>
        </w:numPr>
        <w:spacing w:before="120" w:line="240" w:lineRule="auto"/>
        <w:rPr>
          <w:rFonts w:ascii="Calibri" w:hAnsi="Calibri" w:cs="Calibri"/>
        </w:rPr>
      </w:pPr>
      <w:r w:rsidRPr="002E0984">
        <w:rPr>
          <w:rFonts w:ascii="Calibri" w:hAnsi="Calibri" w:cs="Calibri"/>
        </w:rPr>
        <w:t>opublikowanie lub rozpowszechnianie</w:t>
      </w:r>
      <w:r w:rsidR="000D4436" w:rsidRPr="002E0984">
        <w:rPr>
          <w:rFonts w:ascii="Calibri" w:hAnsi="Calibri" w:cs="Calibri"/>
        </w:rPr>
        <w:t xml:space="preserve"> w </w:t>
      </w:r>
      <w:r w:rsidRPr="002E0984">
        <w:rPr>
          <w:rFonts w:ascii="Calibri" w:hAnsi="Calibri" w:cs="Calibri"/>
        </w:rPr>
        <w:t xml:space="preserve">dowolnej liczbie egzemplarzy </w:t>
      </w:r>
      <w:r w:rsidRPr="002E0984">
        <w:rPr>
          <w:rFonts w:ascii="Calibri" w:hAnsi="Calibri" w:cs="Calibri"/>
          <w:bCs/>
        </w:rPr>
        <w:t>Dzieła</w:t>
      </w:r>
      <w:r w:rsidRPr="002E0984">
        <w:rPr>
          <w:rFonts w:ascii="Calibri" w:hAnsi="Calibri" w:cs="Calibri"/>
        </w:rPr>
        <w:t>, we wszystkich znanych</w:t>
      </w:r>
      <w:r w:rsidR="000D4436" w:rsidRPr="002E0984">
        <w:rPr>
          <w:rFonts w:ascii="Calibri" w:hAnsi="Calibri" w:cs="Calibri"/>
        </w:rPr>
        <w:t xml:space="preserve"> w </w:t>
      </w:r>
      <w:r w:rsidRPr="002E0984">
        <w:rPr>
          <w:rFonts w:ascii="Calibri" w:hAnsi="Calibri" w:cs="Calibri"/>
        </w:rPr>
        <w:t>dniu zawarcia umowy technikach,</w:t>
      </w:r>
      <w:r w:rsidR="000D4436" w:rsidRPr="002E0984">
        <w:rPr>
          <w:rFonts w:ascii="Calibri" w:hAnsi="Calibri" w:cs="Calibri"/>
        </w:rPr>
        <w:t xml:space="preserve"> w </w:t>
      </w:r>
      <w:r w:rsidRPr="002E0984">
        <w:rPr>
          <w:rFonts w:ascii="Calibri" w:hAnsi="Calibri" w:cs="Calibri"/>
        </w:rPr>
        <w:t>tym techniką: zapisu magnetycznego, zapisu optycznego, zapisu cyfrowego oraz druku;</w:t>
      </w:r>
    </w:p>
    <w:p w14:paraId="41637791" w14:textId="02A5104D" w:rsidR="00D23186" w:rsidRPr="002E0984" w:rsidRDefault="00D23186" w:rsidP="002E0984">
      <w:pPr>
        <w:pStyle w:val="Akapitpodpunkt"/>
        <w:numPr>
          <w:ilvl w:val="0"/>
          <w:numId w:val="7"/>
        </w:numPr>
        <w:spacing w:before="120" w:line="240" w:lineRule="auto"/>
        <w:rPr>
          <w:rFonts w:ascii="Calibri" w:hAnsi="Calibri" w:cs="Calibri"/>
        </w:rPr>
      </w:pPr>
      <w:r w:rsidRPr="002E0984">
        <w:rPr>
          <w:rFonts w:ascii="Calibri" w:hAnsi="Calibri" w:cs="Calibri"/>
        </w:rPr>
        <w:t>wprowadzanie do obrotu, użyczanie</w:t>
      </w:r>
      <w:r w:rsidR="000D4436" w:rsidRPr="002E0984">
        <w:rPr>
          <w:rFonts w:ascii="Calibri" w:hAnsi="Calibri" w:cs="Calibri"/>
        </w:rPr>
        <w:t xml:space="preserve"> i </w:t>
      </w:r>
      <w:r w:rsidRPr="002E0984">
        <w:rPr>
          <w:rFonts w:ascii="Calibri" w:hAnsi="Calibri" w:cs="Calibri"/>
        </w:rPr>
        <w:t xml:space="preserve">najem </w:t>
      </w:r>
      <w:r w:rsidRPr="002E0984">
        <w:rPr>
          <w:rFonts w:ascii="Calibri" w:hAnsi="Calibri" w:cs="Calibri"/>
          <w:bCs/>
        </w:rPr>
        <w:t>Dzieła</w:t>
      </w:r>
      <w:r w:rsidRPr="002E0984">
        <w:rPr>
          <w:rFonts w:ascii="Calibri" w:hAnsi="Calibri" w:cs="Calibri"/>
        </w:rPr>
        <w:t xml:space="preserve">, rozpowszechnianie </w:t>
      </w:r>
      <w:r w:rsidRPr="002E0984">
        <w:rPr>
          <w:rFonts w:ascii="Calibri" w:hAnsi="Calibri" w:cs="Calibri"/>
          <w:bCs/>
        </w:rPr>
        <w:t>Dzieła</w:t>
      </w:r>
      <w:r w:rsidR="000D4436" w:rsidRPr="002E0984">
        <w:rPr>
          <w:rFonts w:ascii="Calibri" w:hAnsi="Calibri" w:cs="Calibri"/>
        </w:rPr>
        <w:t xml:space="preserve"> w </w:t>
      </w:r>
      <w:r w:rsidRPr="002E0984">
        <w:rPr>
          <w:rFonts w:ascii="Calibri" w:hAnsi="Calibri" w:cs="Calibri"/>
        </w:rPr>
        <w:t>każdy inny sposób,</w:t>
      </w:r>
      <w:r w:rsidR="000D4436" w:rsidRPr="002E0984">
        <w:rPr>
          <w:rFonts w:ascii="Calibri" w:hAnsi="Calibri" w:cs="Calibri"/>
        </w:rPr>
        <w:t xml:space="preserve"> w </w:t>
      </w:r>
      <w:r w:rsidRPr="002E0984">
        <w:rPr>
          <w:rFonts w:ascii="Calibri" w:hAnsi="Calibri" w:cs="Calibri"/>
        </w:rPr>
        <w:t>tym wyświetlanie, publiczne udostępnianie</w:t>
      </w:r>
      <w:r w:rsidR="000D4436" w:rsidRPr="002E0984">
        <w:rPr>
          <w:rFonts w:ascii="Calibri" w:hAnsi="Calibri" w:cs="Calibri"/>
        </w:rPr>
        <w:t xml:space="preserve"> w </w:t>
      </w:r>
      <w:r w:rsidRPr="002E0984">
        <w:rPr>
          <w:rFonts w:ascii="Calibri" w:hAnsi="Calibri" w:cs="Calibri"/>
        </w:rPr>
        <w:t>taki sposób, aby każdy mógł mieć do niego dostęp</w:t>
      </w:r>
      <w:r w:rsidR="000D4436" w:rsidRPr="002E0984">
        <w:rPr>
          <w:rFonts w:ascii="Calibri" w:hAnsi="Calibri" w:cs="Calibri"/>
        </w:rPr>
        <w:t xml:space="preserve"> w </w:t>
      </w:r>
      <w:r w:rsidRPr="002E0984">
        <w:rPr>
          <w:rFonts w:ascii="Calibri" w:hAnsi="Calibri" w:cs="Calibri"/>
        </w:rPr>
        <w:t>miejscu</w:t>
      </w:r>
      <w:r w:rsidR="000D4436" w:rsidRPr="002E0984">
        <w:rPr>
          <w:rFonts w:ascii="Calibri" w:hAnsi="Calibri" w:cs="Calibri"/>
        </w:rPr>
        <w:t xml:space="preserve"> i </w:t>
      </w:r>
      <w:r w:rsidRPr="002E0984">
        <w:rPr>
          <w:rFonts w:ascii="Calibri" w:hAnsi="Calibri" w:cs="Calibri"/>
        </w:rPr>
        <w:t xml:space="preserve">czasie przez siebie wybranym, umieszczania na stronach WWW zarządzanych bądź użytkowanych przez </w:t>
      </w:r>
      <w:r w:rsidR="00A10138" w:rsidRPr="002E0984">
        <w:rPr>
          <w:rFonts w:ascii="Calibri" w:hAnsi="Calibri" w:cs="Calibri"/>
        </w:rPr>
        <w:t>Zamawiającego</w:t>
      </w:r>
      <w:r w:rsidRPr="002E0984">
        <w:rPr>
          <w:rFonts w:ascii="Calibri" w:hAnsi="Calibri" w:cs="Calibri"/>
        </w:rPr>
        <w:t xml:space="preserve">, bądź też poprzez trwałe oraz czasowe umieszczenie </w:t>
      </w:r>
      <w:r w:rsidRPr="002E0984">
        <w:rPr>
          <w:rFonts w:ascii="Calibri" w:hAnsi="Calibri" w:cs="Calibri"/>
          <w:bCs/>
        </w:rPr>
        <w:t>Dzieła</w:t>
      </w:r>
      <w:r w:rsidR="000D4436" w:rsidRPr="002E0984">
        <w:rPr>
          <w:rFonts w:ascii="Calibri" w:hAnsi="Calibri" w:cs="Calibri"/>
        </w:rPr>
        <w:t xml:space="preserve"> w </w:t>
      </w:r>
      <w:r w:rsidRPr="002E0984">
        <w:rPr>
          <w:rFonts w:ascii="Calibri" w:hAnsi="Calibri" w:cs="Calibri"/>
        </w:rPr>
        <w:t>pamięci jakiegokolwiek komputera,</w:t>
      </w:r>
      <w:r w:rsidR="000D4436" w:rsidRPr="002E0984">
        <w:rPr>
          <w:rFonts w:ascii="Calibri" w:hAnsi="Calibri" w:cs="Calibri"/>
        </w:rPr>
        <w:t xml:space="preserve"> w </w:t>
      </w:r>
      <w:r w:rsidRPr="002E0984">
        <w:rPr>
          <w:rFonts w:ascii="Calibri" w:hAnsi="Calibri" w:cs="Calibri"/>
        </w:rPr>
        <w:t>tym serwera, przekazywanie na inny komputer,</w:t>
      </w:r>
      <w:r w:rsidR="000D4436" w:rsidRPr="002E0984">
        <w:rPr>
          <w:rFonts w:ascii="Calibri" w:hAnsi="Calibri" w:cs="Calibri"/>
        </w:rPr>
        <w:t xml:space="preserve"> w </w:t>
      </w:r>
      <w:r w:rsidRPr="002E0984">
        <w:rPr>
          <w:rFonts w:ascii="Calibri" w:hAnsi="Calibri" w:cs="Calibri"/>
        </w:rPr>
        <w:t>szczególności wprowadzenie do pamięci roboczej komputera</w:t>
      </w:r>
      <w:r w:rsidR="000D4436" w:rsidRPr="002E0984">
        <w:rPr>
          <w:rFonts w:ascii="Calibri" w:hAnsi="Calibri" w:cs="Calibri"/>
        </w:rPr>
        <w:t xml:space="preserve"> i </w:t>
      </w:r>
      <w:r w:rsidRPr="002E0984">
        <w:rPr>
          <w:rFonts w:ascii="Calibri" w:hAnsi="Calibri" w:cs="Calibri"/>
        </w:rPr>
        <w:t>przeglądanie na ekranie;</w:t>
      </w:r>
    </w:p>
    <w:p w14:paraId="1FEECDCB" w14:textId="7723F5CA" w:rsidR="00D23186" w:rsidRPr="002E0984" w:rsidRDefault="00D23186" w:rsidP="002E0984">
      <w:pPr>
        <w:pStyle w:val="Akapitpodpunkt"/>
        <w:numPr>
          <w:ilvl w:val="0"/>
          <w:numId w:val="7"/>
        </w:numPr>
        <w:spacing w:before="120" w:line="240" w:lineRule="auto"/>
        <w:rPr>
          <w:rFonts w:ascii="Calibri" w:hAnsi="Calibri" w:cs="Calibri"/>
        </w:rPr>
      </w:pPr>
      <w:r w:rsidRPr="002E0984">
        <w:rPr>
          <w:rFonts w:ascii="Calibri" w:hAnsi="Calibri" w:cs="Calibri"/>
        </w:rPr>
        <w:t>wykorzystywanie</w:t>
      </w:r>
      <w:r w:rsidR="000D4436" w:rsidRPr="002E0984">
        <w:rPr>
          <w:rFonts w:ascii="Calibri" w:hAnsi="Calibri" w:cs="Calibri"/>
        </w:rPr>
        <w:t xml:space="preserve"> w </w:t>
      </w:r>
      <w:r w:rsidRPr="002E0984">
        <w:rPr>
          <w:rFonts w:ascii="Calibri" w:hAnsi="Calibri" w:cs="Calibri"/>
        </w:rPr>
        <w:t>działalności reklamowej, promocyjnej (prasa, radio, Internet, telewizja, social media);</w:t>
      </w:r>
    </w:p>
    <w:p w14:paraId="2759AF9A" w14:textId="77777777" w:rsidR="00D23186" w:rsidRPr="002E0984" w:rsidRDefault="00D23186" w:rsidP="002E0984">
      <w:pPr>
        <w:pStyle w:val="Akapitpodpunkt"/>
        <w:numPr>
          <w:ilvl w:val="0"/>
          <w:numId w:val="7"/>
        </w:numPr>
        <w:spacing w:before="120" w:line="240" w:lineRule="auto"/>
        <w:rPr>
          <w:rFonts w:ascii="Calibri" w:hAnsi="Calibri" w:cs="Calibri"/>
        </w:rPr>
      </w:pPr>
      <w:r w:rsidRPr="002E0984">
        <w:rPr>
          <w:rFonts w:ascii="Calibri" w:hAnsi="Calibri" w:cs="Calibri"/>
        </w:rPr>
        <w:t xml:space="preserve">w zakresie obrotu oryginałem albo egzemplarzami, na których </w:t>
      </w:r>
      <w:r w:rsidRPr="002E0984">
        <w:rPr>
          <w:rFonts w:ascii="Calibri" w:hAnsi="Calibri" w:cs="Calibri"/>
          <w:bCs/>
        </w:rPr>
        <w:t>Dzieło</w:t>
      </w:r>
      <w:r w:rsidRPr="002E0984">
        <w:rPr>
          <w:rFonts w:ascii="Calibri" w:hAnsi="Calibri" w:cs="Calibri"/>
        </w:rPr>
        <w:t xml:space="preserve"> utrwalono;</w:t>
      </w:r>
    </w:p>
    <w:p w14:paraId="36B26C08" w14:textId="77777777" w:rsidR="00D23186" w:rsidRPr="002E0984" w:rsidRDefault="00D23186" w:rsidP="002E0984">
      <w:pPr>
        <w:pStyle w:val="Akapitpodpunkt"/>
        <w:numPr>
          <w:ilvl w:val="0"/>
          <w:numId w:val="7"/>
        </w:numPr>
        <w:spacing w:before="120" w:line="240" w:lineRule="auto"/>
        <w:rPr>
          <w:rFonts w:ascii="Calibri" w:hAnsi="Calibri" w:cs="Calibri"/>
        </w:rPr>
      </w:pPr>
      <w:r w:rsidRPr="002E0984">
        <w:rPr>
          <w:rFonts w:ascii="Calibri" w:hAnsi="Calibri" w:cs="Calibri"/>
        </w:rPr>
        <w:t>wprowadzenie do sieci Internet.</w:t>
      </w:r>
    </w:p>
    <w:p w14:paraId="75E73483" w14:textId="6AFF567C" w:rsidR="00D23186" w:rsidRPr="002E0984" w:rsidRDefault="00D23186" w:rsidP="002E0984">
      <w:pPr>
        <w:pStyle w:val="Akapitpunktgowny"/>
        <w:spacing w:line="240" w:lineRule="auto"/>
        <w:rPr>
          <w:rFonts w:ascii="Calibri" w:hAnsi="Calibri" w:cs="Calibri"/>
        </w:rPr>
      </w:pPr>
      <w:r w:rsidRPr="002E0984">
        <w:rPr>
          <w:rFonts w:ascii="Calibri" w:hAnsi="Calibri" w:cs="Calibri"/>
        </w:rPr>
        <w:t xml:space="preserve">Z chwilą przyjęcia </w:t>
      </w:r>
      <w:r w:rsidRPr="002E0984">
        <w:rPr>
          <w:rFonts w:ascii="Calibri" w:hAnsi="Calibri" w:cs="Calibri"/>
          <w:bCs/>
        </w:rPr>
        <w:t>Dzieła</w:t>
      </w:r>
      <w:r w:rsidRPr="002E0984">
        <w:rPr>
          <w:rFonts w:ascii="Calibri" w:hAnsi="Calibri" w:cs="Calibri"/>
        </w:rPr>
        <w:t xml:space="preserve"> zgodnie</w:t>
      </w:r>
      <w:r w:rsidR="000D4436" w:rsidRPr="002E0984">
        <w:rPr>
          <w:rFonts w:ascii="Calibri" w:hAnsi="Calibri" w:cs="Calibri"/>
        </w:rPr>
        <w:t xml:space="preserve"> z </w:t>
      </w:r>
      <w:r w:rsidRPr="002E0984">
        <w:rPr>
          <w:rFonts w:ascii="Calibri" w:hAnsi="Calibri" w:cs="Calibri"/>
        </w:rPr>
        <w:t xml:space="preserve">§4 </w:t>
      </w:r>
      <w:r w:rsidR="00A10138" w:rsidRPr="002E0984">
        <w:rPr>
          <w:rFonts w:ascii="Calibri" w:hAnsi="Calibri" w:cs="Calibri"/>
        </w:rPr>
        <w:t>Wykonawca</w:t>
      </w:r>
      <w:r w:rsidR="00A10138" w:rsidRPr="002E0984">
        <w:rPr>
          <w:rFonts w:ascii="Calibri" w:hAnsi="Calibri" w:cs="Calibri"/>
          <w:bCs/>
        </w:rPr>
        <w:t xml:space="preserve"> </w:t>
      </w:r>
      <w:r w:rsidRPr="002E0984">
        <w:rPr>
          <w:rFonts w:ascii="Calibri" w:hAnsi="Calibri" w:cs="Calibri"/>
        </w:rPr>
        <w:t xml:space="preserve">przenosi na </w:t>
      </w:r>
      <w:r w:rsidRPr="002E0984">
        <w:rPr>
          <w:rFonts w:ascii="Calibri" w:hAnsi="Calibri" w:cs="Calibri"/>
          <w:bCs/>
        </w:rPr>
        <w:t>Zamawiającego</w:t>
      </w:r>
      <w:r w:rsidRPr="002E0984">
        <w:rPr>
          <w:rFonts w:ascii="Calibri" w:hAnsi="Calibri" w:cs="Calibri"/>
        </w:rPr>
        <w:t xml:space="preserve"> prawo zezwalania na wykonywanie zależnego prawa autorskiego,</w:t>
      </w:r>
      <w:r w:rsidR="000D4436" w:rsidRPr="002E0984">
        <w:rPr>
          <w:rFonts w:ascii="Calibri" w:hAnsi="Calibri" w:cs="Calibri"/>
        </w:rPr>
        <w:t xml:space="preserve"> a </w:t>
      </w:r>
      <w:r w:rsidRPr="002E0984">
        <w:rPr>
          <w:rFonts w:ascii="Calibri" w:hAnsi="Calibri" w:cs="Calibri"/>
        </w:rPr>
        <w:t>także do decydowania</w:t>
      </w:r>
      <w:r w:rsidR="000D4436" w:rsidRPr="002E0984">
        <w:rPr>
          <w:rFonts w:ascii="Calibri" w:hAnsi="Calibri" w:cs="Calibri"/>
        </w:rPr>
        <w:t xml:space="preserve"> o </w:t>
      </w:r>
      <w:r w:rsidRPr="002E0984">
        <w:rPr>
          <w:rFonts w:ascii="Calibri" w:hAnsi="Calibri" w:cs="Calibri"/>
        </w:rPr>
        <w:t>pierwszym udostępnieniu Przedmiotu Umowy.</w:t>
      </w:r>
    </w:p>
    <w:p w14:paraId="41D67BFA" w14:textId="42D03943" w:rsidR="00D23186" w:rsidRPr="002E0984" w:rsidRDefault="00D23186" w:rsidP="002E0984">
      <w:pPr>
        <w:pStyle w:val="Akapitpunktgowny"/>
        <w:spacing w:line="240" w:lineRule="auto"/>
        <w:rPr>
          <w:rFonts w:ascii="Calibri" w:hAnsi="Calibri" w:cs="Calibri"/>
        </w:rPr>
      </w:pPr>
      <w:r w:rsidRPr="002E0984">
        <w:rPr>
          <w:rFonts w:ascii="Calibri" w:hAnsi="Calibri" w:cs="Calibri"/>
        </w:rPr>
        <w:t>W ramach przewidzianego</w:t>
      </w:r>
      <w:r w:rsidR="000D4436" w:rsidRPr="002E0984">
        <w:rPr>
          <w:rFonts w:ascii="Calibri" w:hAnsi="Calibri" w:cs="Calibri"/>
        </w:rPr>
        <w:t xml:space="preserve"> w </w:t>
      </w:r>
      <w:r w:rsidRPr="002E0984">
        <w:rPr>
          <w:rFonts w:ascii="Calibri" w:hAnsi="Calibri" w:cs="Calibri"/>
        </w:rPr>
        <w:t>§</w:t>
      </w:r>
      <w:r w:rsidR="005727F6" w:rsidRPr="002E0984">
        <w:rPr>
          <w:rFonts w:ascii="Calibri" w:hAnsi="Calibri" w:cs="Calibri"/>
        </w:rPr>
        <w:t>3</w:t>
      </w:r>
      <w:r w:rsidRPr="002E0984">
        <w:rPr>
          <w:rFonts w:ascii="Calibri" w:hAnsi="Calibri" w:cs="Calibri"/>
        </w:rPr>
        <w:t xml:space="preserve"> wynagrodzenia </w:t>
      </w:r>
      <w:r w:rsidR="00A10138" w:rsidRPr="002E0984">
        <w:rPr>
          <w:rFonts w:ascii="Calibri" w:hAnsi="Calibri" w:cs="Calibri"/>
        </w:rPr>
        <w:t xml:space="preserve">Wykonawca </w:t>
      </w:r>
      <w:r w:rsidRPr="002E0984">
        <w:rPr>
          <w:rFonts w:ascii="Calibri" w:hAnsi="Calibri" w:cs="Calibri"/>
        </w:rPr>
        <w:t>zobowiązuje się bezterminowo do niewykonywania autorskich praw osobistych,</w:t>
      </w:r>
      <w:r w:rsidR="000D4436" w:rsidRPr="002E0984">
        <w:rPr>
          <w:rFonts w:ascii="Calibri" w:hAnsi="Calibri" w:cs="Calibri"/>
        </w:rPr>
        <w:t xml:space="preserve"> w </w:t>
      </w:r>
      <w:r w:rsidRPr="002E0984">
        <w:rPr>
          <w:rFonts w:ascii="Calibri" w:hAnsi="Calibri" w:cs="Calibri"/>
        </w:rPr>
        <w:t>tym zaś do niewykonywania nadzoru autorskiego, co dotyczy także ingerowania</w:t>
      </w:r>
      <w:r w:rsidR="000D4436" w:rsidRPr="002E0984">
        <w:rPr>
          <w:rFonts w:ascii="Calibri" w:hAnsi="Calibri" w:cs="Calibri"/>
        </w:rPr>
        <w:t xml:space="preserve"> w </w:t>
      </w:r>
      <w:r w:rsidRPr="002E0984">
        <w:rPr>
          <w:rFonts w:ascii="Calibri" w:hAnsi="Calibri" w:cs="Calibri"/>
        </w:rPr>
        <w:t>kwestie związane</w:t>
      </w:r>
      <w:r w:rsidR="000D4436" w:rsidRPr="002E0984">
        <w:rPr>
          <w:rFonts w:ascii="Calibri" w:hAnsi="Calibri" w:cs="Calibri"/>
        </w:rPr>
        <w:t xml:space="preserve"> z </w:t>
      </w:r>
      <w:r w:rsidRPr="002E0984">
        <w:rPr>
          <w:rFonts w:ascii="Calibri" w:hAnsi="Calibri" w:cs="Calibri"/>
        </w:rPr>
        <w:t>zestawieniem Dzieła z innymi utworami (okładka, ilustracje), zaś prawa te</w:t>
      </w:r>
      <w:r w:rsidR="000D4436" w:rsidRPr="002E0984">
        <w:rPr>
          <w:rFonts w:ascii="Calibri" w:hAnsi="Calibri" w:cs="Calibri"/>
        </w:rPr>
        <w:t xml:space="preserve"> w </w:t>
      </w:r>
      <w:r w:rsidRPr="002E0984">
        <w:rPr>
          <w:rFonts w:ascii="Calibri" w:hAnsi="Calibri" w:cs="Calibri"/>
        </w:rPr>
        <w:t>powyższym zakresie wykonywane będą lub przysługiwać będą wyłącznie Zamawiającemu. Nie dotyczy to prawa do oznaczenia autorstwa.</w:t>
      </w:r>
    </w:p>
    <w:p w14:paraId="5C5EFF5C" w14:textId="28BD3EA7" w:rsidR="00D23186" w:rsidRPr="002E0984" w:rsidRDefault="00A10138" w:rsidP="002E0984">
      <w:pPr>
        <w:pStyle w:val="Akapitpunktgowny"/>
        <w:spacing w:line="240" w:lineRule="auto"/>
        <w:rPr>
          <w:rFonts w:ascii="Calibri" w:hAnsi="Calibri" w:cs="Calibri"/>
        </w:rPr>
      </w:pPr>
      <w:r w:rsidRPr="002E0984">
        <w:rPr>
          <w:rFonts w:ascii="Calibri" w:hAnsi="Calibri" w:cs="Calibri"/>
        </w:rPr>
        <w:lastRenderedPageBreak/>
        <w:t xml:space="preserve">Wykonawca </w:t>
      </w:r>
      <w:r w:rsidR="00D23186" w:rsidRPr="002E0984">
        <w:rPr>
          <w:rFonts w:ascii="Calibri" w:hAnsi="Calibri" w:cs="Calibri"/>
        </w:rPr>
        <w:t xml:space="preserve">oświadcza, że </w:t>
      </w:r>
      <w:r w:rsidR="00D23186" w:rsidRPr="002E0984">
        <w:rPr>
          <w:rFonts w:ascii="Calibri" w:hAnsi="Calibri" w:cs="Calibri"/>
          <w:bCs/>
        </w:rPr>
        <w:t>Dzieło</w:t>
      </w:r>
      <w:r w:rsidR="00D23186" w:rsidRPr="002E0984">
        <w:rPr>
          <w:rFonts w:ascii="Calibri" w:hAnsi="Calibri" w:cs="Calibri"/>
        </w:rPr>
        <w:t xml:space="preserve"> wskazane</w:t>
      </w:r>
      <w:r w:rsidR="000D4436" w:rsidRPr="002E0984">
        <w:rPr>
          <w:rFonts w:ascii="Calibri" w:hAnsi="Calibri" w:cs="Calibri"/>
        </w:rPr>
        <w:t xml:space="preserve"> w </w:t>
      </w:r>
      <w:r w:rsidR="00D23186" w:rsidRPr="002E0984">
        <w:rPr>
          <w:rFonts w:ascii="Calibri" w:hAnsi="Calibri" w:cs="Calibri"/>
        </w:rPr>
        <w:t>§</w:t>
      </w:r>
      <w:r w:rsidR="00871805" w:rsidRPr="002E0984">
        <w:rPr>
          <w:rFonts w:ascii="Calibri" w:hAnsi="Calibri" w:cs="Calibri"/>
        </w:rPr>
        <w:t xml:space="preserve"> </w:t>
      </w:r>
      <w:r w:rsidR="00D23186" w:rsidRPr="002E0984">
        <w:rPr>
          <w:rFonts w:ascii="Calibri" w:hAnsi="Calibri" w:cs="Calibri"/>
        </w:rPr>
        <w:t>1 ust. 1</w:t>
      </w:r>
      <w:r w:rsidR="000D4436" w:rsidRPr="002E0984">
        <w:rPr>
          <w:rFonts w:ascii="Calibri" w:hAnsi="Calibri" w:cs="Calibri"/>
        </w:rPr>
        <w:t xml:space="preserve"> w </w:t>
      </w:r>
      <w:r w:rsidR="00D23186" w:rsidRPr="002E0984">
        <w:rPr>
          <w:rFonts w:ascii="Calibri" w:hAnsi="Calibri" w:cs="Calibri"/>
        </w:rPr>
        <w:t>momencie przedstawienia do odbioru będzie wolne od wad prawnych</w:t>
      </w:r>
      <w:r w:rsidR="000D4436" w:rsidRPr="002E0984">
        <w:rPr>
          <w:rFonts w:ascii="Calibri" w:hAnsi="Calibri" w:cs="Calibri"/>
        </w:rPr>
        <w:t xml:space="preserve"> w </w:t>
      </w:r>
      <w:r w:rsidR="00D23186" w:rsidRPr="002E0984">
        <w:rPr>
          <w:rFonts w:ascii="Calibri" w:hAnsi="Calibri" w:cs="Calibri"/>
        </w:rPr>
        <w:t>rozumieniu art. 556</w:t>
      </w:r>
      <w:r w:rsidR="00D23186" w:rsidRPr="002E0984">
        <w:rPr>
          <w:rFonts w:ascii="Calibri" w:hAnsi="Calibri" w:cs="Calibri"/>
          <w:vertAlign w:val="superscript"/>
        </w:rPr>
        <w:t>3</w:t>
      </w:r>
      <w:r w:rsidR="00D23186" w:rsidRPr="002E0984">
        <w:rPr>
          <w:rFonts w:ascii="Calibri" w:hAnsi="Calibri" w:cs="Calibri"/>
        </w:rPr>
        <w:t xml:space="preserve"> KC oraz nie będzie naruszało praw osób trzecich.</w:t>
      </w:r>
      <w:r w:rsidR="000D4436" w:rsidRPr="002E0984">
        <w:rPr>
          <w:rFonts w:ascii="Calibri" w:hAnsi="Calibri" w:cs="Calibri"/>
        </w:rPr>
        <w:t xml:space="preserve"> W </w:t>
      </w:r>
      <w:r w:rsidR="00D23186" w:rsidRPr="002E0984">
        <w:rPr>
          <w:rFonts w:ascii="Calibri" w:hAnsi="Calibri" w:cs="Calibri"/>
        </w:rPr>
        <w:t>związku</w:t>
      </w:r>
      <w:r w:rsidR="000D4436" w:rsidRPr="002E0984">
        <w:rPr>
          <w:rFonts w:ascii="Calibri" w:hAnsi="Calibri" w:cs="Calibri"/>
        </w:rPr>
        <w:t xml:space="preserve"> z </w:t>
      </w:r>
      <w:r w:rsidR="00D23186" w:rsidRPr="002E0984">
        <w:rPr>
          <w:rFonts w:ascii="Calibri" w:hAnsi="Calibri" w:cs="Calibri"/>
        </w:rPr>
        <w:t xml:space="preserve">powyższym </w:t>
      </w:r>
      <w:r w:rsidRPr="002E0984">
        <w:rPr>
          <w:rFonts w:ascii="Calibri" w:hAnsi="Calibri" w:cs="Calibri"/>
        </w:rPr>
        <w:t>Wykonawca</w:t>
      </w:r>
      <w:r w:rsidRPr="002E0984">
        <w:rPr>
          <w:rFonts w:ascii="Calibri" w:hAnsi="Calibri" w:cs="Calibri"/>
          <w:bCs/>
        </w:rPr>
        <w:t xml:space="preserve"> </w:t>
      </w:r>
      <w:r w:rsidR="00D23186" w:rsidRPr="002E0984">
        <w:rPr>
          <w:rFonts w:ascii="Calibri" w:hAnsi="Calibri" w:cs="Calibri"/>
        </w:rPr>
        <w:t>oświadcza</w:t>
      </w:r>
      <w:r w:rsidR="000D4436" w:rsidRPr="002E0984">
        <w:rPr>
          <w:rFonts w:ascii="Calibri" w:hAnsi="Calibri" w:cs="Calibri"/>
        </w:rPr>
        <w:t xml:space="preserve"> i </w:t>
      </w:r>
      <w:r w:rsidR="00D23186" w:rsidRPr="002E0984">
        <w:rPr>
          <w:rFonts w:ascii="Calibri" w:hAnsi="Calibri" w:cs="Calibri"/>
        </w:rPr>
        <w:t>potwierdza, że</w:t>
      </w:r>
      <w:r w:rsidR="000D4436" w:rsidRPr="002E0984">
        <w:rPr>
          <w:rFonts w:ascii="Calibri" w:hAnsi="Calibri" w:cs="Calibri"/>
        </w:rPr>
        <w:t xml:space="preserve"> w </w:t>
      </w:r>
      <w:r w:rsidR="00D23186" w:rsidRPr="002E0984">
        <w:rPr>
          <w:rFonts w:ascii="Calibri" w:hAnsi="Calibri" w:cs="Calibri"/>
        </w:rPr>
        <w:t xml:space="preserve">momencie przedstawienia </w:t>
      </w:r>
      <w:r w:rsidR="00D23186" w:rsidRPr="002E0984">
        <w:rPr>
          <w:rFonts w:ascii="Calibri" w:hAnsi="Calibri" w:cs="Calibri"/>
          <w:bCs/>
        </w:rPr>
        <w:t>Dzieła</w:t>
      </w:r>
      <w:r w:rsidR="00D23186" w:rsidRPr="002E0984">
        <w:rPr>
          <w:rFonts w:ascii="Calibri" w:hAnsi="Calibri" w:cs="Calibri"/>
        </w:rPr>
        <w:t xml:space="preserve"> do odbioru:</w:t>
      </w:r>
    </w:p>
    <w:p w14:paraId="43774895" w14:textId="72DE4F38" w:rsidR="00D23186" w:rsidRPr="002E0984" w:rsidRDefault="00D23186" w:rsidP="002E0984">
      <w:pPr>
        <w:pStyle w:val="Akapitpodpunkt"/>
        <w:numPr>
          <w:ilvl w:val="0"/>
          <w:numId w:val="28"/>
        </w:numPr>
        <w:spacing w:before="120" w:line="240" w:lineRule="auto"/>
        <w:rPr>
          <w:rFonts w:ascii="Calibri" w:hAnsi="Calibri" w:cs="Calibri"/>
        </w:rPr>
      </w:pPr>
      <w:r w:rsidRPr="002E0984">
        <w:rPr>
          <w:rFonts w:ascii="Calibri" w:hAnsi="Calibri" w:cs="Calibri"/>
        </w:rPr>
        <w:t>przysługiwać mu będą wyłączne</w:t>
      </w:r>
      <w:r w:rsidR="000D4436" w:rsidRPr="002E0984">
        <w:rPr>
          <w:rFonts w:ascii="Calibri" w:hAnsi="Calibri" w:cs="Calibri"/>
        </w:rPr>
        <w:t xml:space="preserve"> i </w:t>
      </w:r>
      <w:r w:rsidRPr="002E0984">
        <w:rPr>
          <w:rFonts w:ascii="Calibri" w:hAnsi="Calibri" w:cs="Calibri"/>
        </w:rPr>
        <w:t xml:space="preserve">nieograniczone prawa autorskie do </w:t>
      </w:r>
      <w:r w:rsidRPr="002E0984">
        <w:rPr>
          <w:rFonts w:ascii="Calibri" w:hAnsi="Calibri" w:cs="Calibri"/>
          <w:bCs/>
        </w:rPr>
        <w:t>Dzieła</w:t>
      </w:r>
      <w:r w:rsidRPr="002E0984">
        <w:rPr>
          <w:rFonts w:ascii="Calibri" w:hAnsi="Calibri" w:cs="Calibri"/>
        </w:rPr>
        <w:t xml:space="preserve"> jako wyłącznemu jego twórcy;</w:t>
      </w:r>
    </w:p>
    <w:p w14:paraId="52286600" w14:textId="0BDA8246" w:rsidR="00D23186" w:rsidRPr="002E0984" w:rsidRDefault="00D23186" w:rsidP="002E0984">
      <w:pPr>
        <w:pStyle w:val="Akapitpodpunkt"/>
        <w:numPr>
          <w:ilvl w:val="0"/>
          <w:numId w:val="28"/>
        </w:numPr>
        <w:spacing w:before="120" w:line="240" w:lineRule="auto"/>
        <w:rPr>
          <w:rFonts w:ascii="Calibri" w:hAnsi="Calibri" w:cs="Calibri"/>
        </w:rPr>
      </w:pPr>
      <w:r w:rsidRPr="002E0984">
        <w:rPr>
          <w:rFonts w:ascii="Calibri" w:hAnsi="Calibri" w:cs="Calibri"/>
        </w:rPr>
        <w:t xml:space="preserve">autorskie prawa majątkowe </w:t>
      </w:r>
      <w:r w:rsidR="00A10138" w:rsidRPr="002E0984">
        <w:rPr>
          <w:rFonts w:ascii="Calibri" w:hAnsi="Calibri" w:cs="Calibri"/>
        </w:rPr>
        <w:t>Wykonawcy</w:t>
      </w:r>
      <w:r w:rsidR="00A10138" w:rsidRPr="002E0984">
        <w:rPr>
          <w:rFonts w:ascii="Calibri" w:hAnsi="Calibri" w:cs="Calibri"/>
          <w:bCs/>
        </w:rPr>
        <w:t xml:space="preserve"> </w:t>
      </w:r>
      <w:r w:rsidRPr="002E0984">
        <w:rPr>
          <w:rFonts w:ascii="Calibri" w:hAnsi="Calibri" w:cs="Calibri"/>
        </w:rPr>
        <w:t xml:space="preserve">do </w:t>
      </w:r>
      <w:r w:rsidRPr="002E0984">
        <w:rPr>
          <w:rFonts w:ascii="Calibri" w:hAnsi="Calibri" w:cs="Calibri"/>
          <w:bCs/>
        </w:rPr>
        <w:t>Dzieła</w:t>
      </w:r>
      <w:r w:rsidRPr="002E0984">
        <w:rPr>
          <w:rFonts w:ascii="Calibri" w:hAnsi="Calibri" w:cs="Calibri"/>
        </w:rPr>
        <w:t xml:space="preserve"> nie będą obciążone żadnymi prawami osób trzecich oraz że osoby trzecie nie będą zgłaszać żadnych roszczeń</w:t>
      </w:r>
      <w:r w:rsidR="000D4436" w:rsidRPr="002E0984">
        <w:rPr>
          <w:rFonts w:ascii="Calibri" w:hAnsi="Calibri" w:cs="Calibri"/>
        </w:rPr>
        <w:t xml:space="preserve"> w </w:t>
      </w:r>
      <w:r w:rsidRPr="002E0984">
        <w:rPr>
          <w:rFonts w:ascii="Calibri" w:hAnsi="Calibri" w:cs="Calibri"/>
        </w:rPr>
        <w:t xml:space="preserve">odniesieniu do </w:t>
      </w:r>
      <w:r w:rsidRPr="002E0984">
        <w:rPr>
          <w:rFonts w:ascii="Calibri" w:hAnsi="Calibri" w:cs="Calibri"/>
          <w:bCs/>
        </w:rPr>
        <w:t>Dzieła</w:t>
      </w:r>
      <w:r w:rsidRPr="002E0984">
        <w:rPr>
          <w:rFonts w:ascii="Calibri" w:hAnsi="Calibri" w:cs="Calibri"/>
        </w:rPr>
        <w:t>, jak również nie nastąpi ograniczenie</w:t>
      </w:r>
      <w:r w:rsidR="000D4436" w:rsidRPr="002E0984">
        <w:rPr>
          <w:rFonts w:ascii="Calibri" w:hAnsi="Calibri" w:cs="Calibri"/>
        </w:rPr>
        <w:t xml:space="preserve"> w </w:t>
      </w:r>
      <w:r w:rsidRPr="002E0984">
        <w:rPr>
          <w:rFonts w:ascii="Calibri" w:hAnsi="Calibri" w:cs="Calibri"/>
        </w:rPr>
        <w:t xml:space="preserve">korzystaniu lub rozporządzaniu </w:t>
      </w:r>
      <w:r w:rsidRPr="002E0984">
        <w:rPr>
          <w:rFonts w:ascii="Calibri" w:hAnsi="Calibri" w:cs="Calibri"/>
          <w:bCs/>
        </w:rPr>
        <w:t>Dziełem</w:t>
      </w:r>
      <w:r w:rsidRPr="002E0984">
        <w:rPr>
          <w:rFonts w:ascii="Calibri" w:hAnsi="Calibri" w:cs="Calibri"/>
        </w:rPr>
        <w:t xml:space="preserve"> wynikające</w:t>
      </w:r>
      <w:r w:rsidR="000D4436" w:rsidRPr="002E0984">
        <w:rPr>
          <w:rFonts w:ascii="Calibri" w:hAnsi="Calibri" w:cs="Calibri"/>
        </w:rPr>
        <w:t xml:space="preserve"> z </w:t>
      </w:r>
      <w:r w:rsidRPr="002E0984">
        <w:rPr>
          <w:rFonts w:ascii="Calibri" w:hAnsi="Calibri" w:cs="Calibri"/>
        </w:rPr>
        <w:t>decyzji lub orzeczenia właściwego organu albo sądu;</w:t>
      </w:r>
    </w:p>
    <w:p w14:paraId="72DE0116" w14:textId="721E83B1" w:rsidR="00D23186" w:rsidRPr="002E0984" w:rsidRDefault="00D23186" w:rsidP="002E0984">
      <w:pPr>
        <w:pStyle w:val="Akapitpodpunkt"/>
        <w:numPr>
          <w:ilvl w:val="0"/>
          <w:numId w:val="28"/>
        </w:numPr>
        <w:spacing w:before="120" w:line="240" w:lineRule="auto"/>
        <w:rPr>
          <w:rFonts w:ascii="Calibri" w:hAnsi="Calibri" w:cs="Calibri"/>
        </w:rPr>
      </w:pPr>
      <w:r w:rsidRPr="002E0984">
        <w:rPr>
          <w:rFonts w:ascii="Calibri" w:hAnsi="Calibri" w:cs="Calibri"/>
        </w:rPr>
        <w:t xml:space="preserve">przeniesienie na </w:t>
      </w:r>
      <w:r w:rsidRPr="002E0984">
        <w:rPr>
          <w:rFonts w:ascii="Calibri" w:hAnsi="Calibri" w:cs="Calibri"/>
          <w:bCs/>
        </w:rPr>
        <w:t>Zamawiającego</w:t>
      </w:r>
      <w:r w:rsidRPr="002E0984">
        <w:rPr>
          <w:rFonts w:ascii="Calibri" w:hAnsi="Calibri" w:cs="Calibri"/>
        </w:rPr>
        <w:t xml:space="preserve"> całości autorskich praw majątkowych do </w:t>
      </w:r>
      <w:r w:rsidRPr="002E0984">
        <w:rPr>
          <w:rFonts w:ascii="Calibri" w:hAnsi="Calibri" w:cs="Calibri"/>
          <w:bCs/>
        </w:rPr>
        <w:t>Dzieła</w:t>
      </w:r>
      <w:r w:rsidRPr="002E0984">
        <w:rPr>
          <w:rFonts w:ascii="Calibri" w:hAnsi="Calibri" w:cs="Calibri"/>
        </w:rPr>
        <w:t>,</w:t>
      </w:r>
      <w:r w:rsidR="000D4436" w:rsidRPr="002E0984">
        <w:rPr>
          <w:rFonts w:ascii="Calibri" w:hAnsi="Calibri" w:cs="Calibri"/>
        </w:rPr>
        <w:t xml:space="preserve"> w </w:t>
      </w:r>
      <w:r w:rsidRPr="002E0984">
        <w:rPr>
          <w:rFonts w:ascii="Calibri" w:hAnsi="Calibri" w:cs="Calibri"/>
        </w:rPr>
        <w:t>tym prawa zależnego do niego nie będzie wymagał</w:t>
      </w:r>
      <w:r w:rsidR="00A10138" w:rsidRPr="002E0984">
        <w:rPr>
          <w:rFonts w:ascii="Calibri" w:hAnsi="Calibri" w:cs="Calibri"/>
        </w:rPr>
        <w:t>o</w:t>
      </w:r>
      <w:r w:rsidRPr="002E0984">
        <w:rPr>
          <w:rFonts w:ascii="Calibri" w:hAnsi="Calibri" w:cs="Calibri"/>
        </w:rPr>
        <w:t xml:space="preserve"> zgody jakiegokolwiek organu lub osoby trzeciej;</w:t>
      </w:r>
    </w:p>
    <w:p w14:paraId="49DCA932" w14:textId="40CB14A8" w:rsidR="00D23186" w:rsidRPr="002E0984" w:rsidRDefault="00D23186" w:rsidP="002E0984">
      <w:pPr>
        <w:pStyle w:val="Akapitpodpunkt"/>
        <w:numPr>
          <w:ilvl w:val="0"/>
          <w:numId w:val="28"/>
        </w:numPr>
        <w:spacing w:before="120" w:line="240" w:lineRule="auto"/>
        <w:rPr>
          <w:rFonts w:ascii="Calibri" w:hAnsi="Calibri" w:cs="Calibri"/>
        </w:rPr>
      </w:pPr>
      <w:r w:rsidRPr="002E0984">
        <w:rPr>
          <w:rFonts w:ascii="Calibri" w:hAnsi="Calibri" w:cs="Calibri"/>
        </w:rPr>
        <w:t>nie jest członkiem organizacji zbiorowego zarządzania prawami autorskimi ani nie zawarł</w:t>
      </w:r>
      <w:r w:rsidR="000D4436" w:rsidRPr="002E0984">
        <w:rPr>
          <w:rFonts w:ascii="Calibri" w:hAnsi="Calibri" w:cs="Calibri"/>
        </w:rPr>
        <w:t xml:space="preserve"> z </w:t>
      </w:r>
      <w:r w:rsidRPr="002E0984">
        <w:rPr>
          <w:rFonts w:ascii="Calibri" w:hAnsi="Calibri" w:cs="Calibri"/>
        </w:rPr>
        <w:t>taką organizacją umowy</w:t>
      </w:r>
      <w:r w:rsidR="000D4436" w:rsidRPr="002E0984">
        <w:rPr>
          <w:rFonts w:ascii="Calibri" w:hAnsi="Calibri" w:cs="Calibri"/>
        </w:rPr>
        <w:t xml:space="preserve"> o </w:t>
      </w:r>
      <w:r w:rsidRPr="002E0984">
        <w:rPr>
          <w:rFonts w:ascii="Calibri" w:hAnsi="Calibri" w:cs="Calibri"/>
        </w:rPr>
        <w:t>zarządzanie prawami autorskimi.</w:t>
      </w:r>
    </w:p>
    <w:p w14:paraId="3153B4E9" w14:textId="575D4BBF" w:rsidR="00D23186" w:rsidRPr="002E0984" w:rsidRDefault="00D23186" w:rsidP="002E0984">
      <w:pPr>
        <w:pStyle w:val="Akapitpunktgowny"/>
        <w:spacing w:line="240" w:lineRule="auto"/>
        <w:rPr>
          <w:rFonts w:ascii="Calibri" w:hAnsi="Calibri" w:cs="Calibri"/>
        </w:rPr>
      </w:pPr>
      <w:r w:rsidRPr="002E0984">
        <w:rPr>
          <w:rFonts w:ascii="Calibri" w:hAnsi="Calibri" w:cs="Calibri"/>
        </w:rPr>
        <w:t>Jeżeli sąd</w:t>
      </w:r>
      <w:r w:rsidR="000D4436" w:rsidRPr="002E0984">
        <w:rPr>
          <w:rFonts w:ascii="Calibri" w:hAnsi="Calibri" w:cs="Calibri"/>
        </w:rPr>
        <w:t xml:space="preserve"> w </w:t>
      </w:r>
      <w:r w:rsidRPr="002E0984">
        <w:rPr>
          <w:rFonts w:ascii="Calibri" w:hAnsi="Calibri" w:cs="Calibri"/>
        </w:rPr>
        <w:t xml:space="preserve">wydanym prawomocnym wyroku stwierdzi, że </w:t>
      </w:r>
      <w:r w:rsidRPr="002E0984">
        <w:rPr>
          <w:rFonts w:ascii="Calibri" w:hAnsi="Calibri" w:cs="Calibri"/>
          <w:bCs/>
        </w:rPr>
        <w:t>Dzieło</w:t>
      </w:r>
      <w:r w:rsidRPr="002E0984">
        <w:rPr>
          <w:rFonts w:ascii="Calibri" w:hAnsi="Calibri" w:cs="Calibri"/>
        </w:rPr>
        <w:t xml:space="preserve"> ma wady prawne, Zamawiający może od </w:t>
      </w:r>
      <w:r w:rsidRPr="002E0984">
        <w:rPr>
          <w:rFonts w:ascii="Calibri" w:hAnsi="Calibri" w:cs="Calibri"/>
          <w:bCs/>
        </w:rPr>
        <w:t>Umowy</w:t>
      </w:r>
      <w:r w:rsidRPr="002E0984">
        <w:rPr>
          <w:rFonts w:ascii="Calibri" w:hAnsi="Calibri" w:cs="Calibri"/>
        </w:rPr>
        <w:t xml:space="preserve"> odstąpić</w:t>
      </w:r>
      <w:r w:rsidR="000D4436" w:rsidRPr="002E0984">
        <w:rPr>
          <w:rFonts w:ascii="Calibri" w:hAnsi="Calibri" w:cs="Calibri"/>
        </w:rPr>
        <w:t xml:space="preserve"> w </w:t>
      </w:r>
      <w:r w:rsidRPr="002E0984">
        <w:rPr>
          <w:rFonts w:ascii="Calibri" w:hAnsi="Calibri" w:cs="Calibri"/>
        </w:rPr>
        <w:t>terminie do 30 dni</w:t>
      </w:r>
      <w:r w:rsidR="000D4436" w:rsidRPr="002E0984">
        <w:rPr>
          <w:rFonts w:ascii="Calibri" w:hAnsi="Calibri" w:cs="Calibri"/>
        </w:rPr>
        <w:t xml:space="preserve"> i </w:t>
      </w:r>
      <w:r w:rsidRPr="002E0984">
        <w:rPr>
          <w:rFonts w:ascii="Calibri" w:hAnsi="Calibri" w:cs="Calibri"/>
        </w:rPr>
        <w:t>żądać naprawienia poniesionej rzeczywistej szkody.</w:t>
      </w:r>
    </w:p>
    <w:p w14:paraId="73502F00" w14:textId="02ECD075" w:rsidR="00D23186" w:rsidRPr="002E0984" w:rsidRDefault="00D23186" w:rsidP="002E0984">
      <w:pPr>
        <w:pStyle w:val="Akapitpunktgowny"/>
        <w:spacing w:line="240" w:lineRule="auto"/>
        <w:rPr>
          <w:rFonts w:ascii="Calibri" w:hAnsi="Calibri" w:cs="Calibri"/>
        </w:rPr>
      </w:pPr>
      <w:r w:rsidRPr="002E0984">
        <w:rPr>
          <w:rFonts w:ascii="Calibri" w:hAnsi="Calibri" w:cs="Calibri"/>
        </w:rPr>
        <w:t xml:space="preserve">Jeżeli jakakolwiek osoba trzecia dochodzić będzie przeciwko </w:t>
      </w:r>
      <w:r w:rsidRPr="002E0984">
        <w:rPr>
          <w:rFonts w:ascii="Calibri" w:hAnsi="Calibri" w:cs="Calibri"/>
          <w:bCs/>
        </w:rPr>
        <w:t>Zamawiającemu</w:t>
      </w:r>
      <w:r w:rsidRPr="002E0984">
        <w:rPr>
          <w:rFonts w:ascii="Calibri" w:hAnsi="Calibri" w:cs="Calibri"/>
        </w:rPr>
        <w:t xml:space="preserve"> roszczeń</w:t>
      </w:r>
      <w:r w:rsidR="000D4436" w:rsidRPr="002E0984">
        <w:rPr>
          <w:rFonts w:ascii="Calibri" w:hAnsi="Calibri" w:cs="Calibri"/>
        </w:rPr>
        <w:t xml:space="preserve"> w </w:t>
      </w:r>
      <w:r w:rsidRPr="002E0984">
        <w:rPr>
          <w:rFonts w:ascii="Calibri" w:hAnsi="Calibri" w:cs="Calibri"/>
        </w:rPr>
        <w:t>związku</w:t>
      </w:r>
      <w:r w:rsidR="000D4436" w:rsidRPr="002E0984">
        <w:rPr>
          <w:rFonts w:ascii="Calibri" w:hAnsi="Calibri" w:cs="Calibri"/>
        </w:rPr>
        <w:t xml:space="preserve"> z </w:t>
      </w:r>
      <w:r w:rsidRPr="002E0984">
        <w:rPr>
          <w:rFonts w:ascii="Calibri" w:hAnsi="Calibri" w:cs="Calibri"/>
        </w:rPr>
        <w:t xml:space="preserve">rozporządzaniem lub korzystaniem przez </w:t>
      </w:r>
      <w:r w:rsidRPr="002E0984">
        <w:rPr>
          <w:rFonts w:ascii="Calibri" w:hAnsi="Calibri" w:cs="Calibri"/>
          <w:bCs/>
        </w:rPr>
        <w:t>Zamawiającego</w:t>
      </w:r>
      <w:r w:rsidR="000D4436" w:rsidRPr="002E0984">
        <w:rPr>
          <w:rFonts w:ascii="Calibri" w:hAnsi="Calibri" w:cs="Calibri"/>
        </w:rPr>
        <w:t xml:space="preserve"> z </w:t>
      </w:r>
      <w:r w:rsidRPr="002E0984">
        <w:rPr>
          <w:rFonts w:ascii="Calibri" w:hAnsi="Calibri" w:cs="Calibri"/>
          <w:bCs/>
        </w:rPr>
        <w:t>Dzieła</w:t>
      </w:r>
      <w:r w:rsidRPr="002E0984">
        <w:rPr>
          <w:rFonts w:ascii="Calibri" w:hAnsi="Calibri" w:cs="Calibri"/>
        </w:rPr>
        <w:t xml:space="preserve"> bądź jakiegokolwiek opracowania </w:t>
      </w:r>
      <w:r w:rsidRPr="002E0984">
        <w:rPr>
          <w:rFonts w:ascii="Calibri" w:hAnsi="Calibri" w:cs="Calibri"/>
          <w:bCs/>
        </w:rPr>
        <w:t>Dzieła</w:t>
      </w:r>
      <w:r w:rsidRPr="002E0984">
        <w:rPr>
          <w:rFonts w:ascii="Calibri" w:hAnsi="Calibri" w:cs="Calibri"/>
        </w:rPr>
        <w:t>,</w:t>
      </w:r>
      <w:r w:rsidRPr="002E0984">
        <w:rPr>
          <w:rFonts w:ascii="Calibri" w:hAnsi="Calibri" w:cs="Calibri"/>
          <w:bCs/>
        </w:rPr>
        <w:t xml:space="preserve"> </w:t>
      </w:r>
      <w:r w:rsidR="00A10138" w:rsidRPr="002E0984">
        <w:rPr>
          <w:rFonts w:ascii="Calibri" w:hAnsi="Calibri" w:cs="Calibri"/>
        </w:rPr>
        <w:t xml:space="preserve">Wykonawca </w:t>
      </w:r>
      <w:r w:rsidRPr="002E0984">
        <w:rPr>
          <w:rFonts w:ascii="Calibri" w:hAnsi="Calibri" w:cs="Calibri"/>
        </w:rPr>
        <w:t>zobowiązany jest:</w:t>
      </w:r>
    </w:p>
    <w:p w14:paraId="2819DECC" w14:textId="40398A54" w:rsidR="00D23186" w:rsidRPr="002E0984" w:rsidRDefault="00D23186" w:rsidP="002E0984">
      <w:pPr>
        <w:pStyle w:val="Akapitpodpunkt"/>
        <w:numPr>
          <w:ilvl w:val="0"/>
          <w:numId w:val="29"/>
        </w:numPr>
        <w:spacing w:before="120" w:line="240" w:lineRule="auto"/>
        <w:rPr>
          <w:rFonts w:ascii="Calibri" w:hAnsi="Calibri" w:cs="Calibri"/>
        </w:rPr>
      </w:pPr>
      <w:r w:rsidRPr="002E0984">
        <w:rPr>
          <w:rFonts w:ascii="Calibri" w:hAnsi="Calibri" w:cs="Calibri"/>
        </w:rPr>
        <w:t>do podjęcia na własny koszt wszelkich działań</w:t>
      </w:r>
      <w:r w:rsidR="000D4436" w:rsidRPr="002E0984">
        <w:rPr>
          <w:rFonts w:ascii="Calibri" w:hAnsi="Calibri" w:cs="Calibri"/>
        </w:rPr>
        <w:t xml:space="preserve"> w </w:t>
      </w:r>
      <w:r w:rsidRPr="002E0984">
        <w:rPr>
          <w:rFonts w:ascii="Calibri" w:hAnsi="Calibri" w:cs="Calibri"/>
        </w:rPr>
        <w:t xml:space="preserve">celu ochrony interesów </w:t>
      </w:r>
      <w:r w:rsidRPr="002E0984">
        <w:rPr>
          <w:rFonts w:ascii="Calibri" w:hAnsi="Calibri" w:cs="Calibri"/>
          <w:bCs/>
        </w:rPr>
        <w:t>Zamawiającego</w:t>
      </w:r>
      <w:r w:rsidRPr="002E0984">
        <w:rPr>
          <w:rFonts w:ascii="Calibri" w:hAnsi="Calibri" w:cs="Calibri"/>
        </w:rPr>
        <w:t>; w</w:t>
      </w:r>
      <w:r w:rsidR="0081462D" w:rsidRPr="002E0984">
        <w:rPr>
          <w:rFonts w:ascii="Calibri" w:hAnsi="Calibri" w:cs="Calibri"/>
        </w:rPr>
        <w:t> </w:t>
      </w:r>
      <w:r w:rsidRPr="002E0984">
        <w:rPr>
          <w:rFonts w:ascii="Calibri" w:hAnsi="Calibri" w:cs="Calibri"/>
        </w:rPr>
        <w:t>szczególności</w:t>
      </w:r>
      <w:r w:rsidR="000D4436" w:rsidRPr="002E0984">
        <w:rPr>
          <w:rFonts w:ascii="Calibri" w:hAnsi="Calibri" w:cs="Calibri"/>
        </w:rPr>
        <w:t xml:space="preserve"> w </w:t>
      </w:r>
      <w:r w:rsidRPr="002E0984">
        <w:rPr>
          <w:rFonts w:ascii="Calibri" w:hAnsi="Calibri" w:cs="Calibri"/>
        </w:rPr>
        <w:t>celu wykazania bezpodstawności dochodzonych przez osobę trzecią roszczeń;</w:t>
      </w:r>
    </w:p>
    <w:p w14:paraId="0385078A" w14:textId="420ABDE5" w:rsidR="00D23186" w:rsidRPr="002E0984" w:rsidRDefault="00D23186" w:rsidP="002E0984">
      <w:pPr>
        <w:pStyle w:val="Akapitpodpunkt"/>
        <w:numPr>
          <w:ilvl w:val="0"/>
          <w:numId w:val="29"/>
        </w:numPr>
        <w:spacing w:before="120" w:line="240" w:lineRule="auto"/>
        <w:rPr>
          <w:rFonts w:ascii="Calibri" w:hAnsi="Calibri" w:cs="Calibri"/>
        </w:rPr>
      </w:pPr>
      <w:r w:rsidRPr="002E0984">
        <w:rPr>
          <w:rFonts w:ascii="Calibri" w:hAnsi="Calibri" w:cs="Calibri"/>
        </w:rPr>
        <w:t>w przypadku dochodzenia na drodze sądowej przez osoby trzecie roszczeń wynikających</w:t>
      </w:r>
      <w:r w:rsidR="000D4436" w:rsidRPr="002E0984">
        <w:rPr>
          <w:rFonts w:ascii="Calibri" w:hAnsi="Calibri" w:cs="Calibri"/>
        </w:rPr>
        <w:t xml:space="preserve"> z </w:t>
      </w:r>
      <w:r w:rsidRPr="002E0984">
        <w:rPr>
          <w:rFonts w:ascii="Calibri" w:hAnsi="Calibri" w:cs="Calibri"/>
        </w:rPr>
        <w:t xml:space="preserve">tytułu naruszenia ich praw przeciwko </w:t>
      </w:r>
      <w:r w:rsidRPr="002E0984">
        <w:rPr>
          <w:rFonts w:ascii="Calibri" w:hAnsi="Calibri" w:cs="Calibri"/>
          <w:bCs/>
        </w:rPr>
        <w:t>Zamawiającemu</w:t>
      </w:r>
      <w:r w:rsidR="00A10138" w:rsidRPr="002E0984">
        <w:rPr>
          <w:rFonts w:ascii="Calibri" w:hAnsi="Calibri" w:cs="Calibri"/>
          <w:bCs/>
        </w:rPr>
        <w:t>,</w:t>
      </w:r>
      <w:r w:rsidRPr="002E0984">
        <w:rPr>
          <w:rFonts w:ascii="Calibri" w:hAnsi="Calibri" w:cs="Calibri"/>
          <w:bCs/>
        </w:rPr>
        <w:t xml:space="preserve"> </w:t>
      </w:r>
      <w:r w:rsidR="00A10138" w:rsidRPr="002E0984">
        <w:rPr>
          <w:rFonts w:ascii="Calibri" w:hAnsi="Calibri" w:cs="Calibri"/>
        </w:rPr>
        <w:t>Wykonawca</w:t>
      </w:r>
      <w:r w:rsidR="00A10138" w:rsidRPr="002E0984">
        <w:rPr>
          <w:rFonts w:ascii="Calibri" w:hAnsi="Calibri" w:cs="Calibri"/>
          <w:bCs/>
        </w:rPr>
        <w:t xml:space="preserve"> </w:t>
      </w:r>
      <w:r w:rsidRPr="002E0984">
        <w:rPr>
          <w:rFonts w:ascii="Calibri" w:hAnsi="Calibri" w:cs="Calibri"/>
        </w:rPr>
        <w:t>jest zobowiązany do przystąpienia</w:t>
      </w:r>
      <w:r w:rsidR="000D4436" w:rsidRPr="002E0984">
        <w:rPr>
          <w:rFonts w:ascii="Calibri" w:hAnsi="Calibri" w:cs="Calibri"/>
        </w:rPr>
        <w:t xml:space="preserve"> w </w:t>
      </w:r>
      <w:r w:rsidRPr="002E0984">
        <w:rPr>
          <w:rFonts w:ascii="Calibri" w:hAnsi="Calibri" w:cs="Calibri"/>
        </w:rPr>
        <w:t xml:space="preserve">procesie do </w:t>
      </w:r>
      <w:r w:rsidRPr="002E0984">
        <w:rPr>
          <w:rFonts w:ascii="Calibri" w:hAnsi="Calibri" w:cs="Calibri"/>
          <w:bCs/>
        </w:rPr>
        <w:t>Zamawiającego</w:t>
      </w:r>
      <w:r w:rsidR="000D4436" w:rsidRPr="002E0984">
        <w:rPr>
          <w:rFonts w:ascii="Calibri" w:hAnsi="Calibri" w:cs="Calibri"/>
        </w:rPr>
        <w:t xml:space="preserve"> i </w:t>
      </w:r>
      <w:r w:rsidRPr="002E0984">
        <w:rPr>
          <w:rFonts w:ascii="Calibri" w:hAnsi="Calibri" w:cs="Calibri"/>
        </w:rPr>
        <w:t>podjęcia wszelkich czynności</w:t>
      </w:r>
      <w:r w:rsidR="000D4436" w:rsidRPr="002E0984">
        <w:rPr>
          <w:rFonts w:ascii="Calibri" w:hAnsi="Calibri" w:cs="Calibri"/>
        </w:rPr>
        <w:t xml:space="preserve"> w </w:t>
      </w:r>
      <w:r w:rsidRPr="002E0984">
        <w:rPr>
          <w:rFonts w:ascii="Calibri" w:hAnsi="Calibri" w:cs="Calibri"/>
        </w:rPr>
        <w:t>celu jego zwolnienia od udziału</w:t>
      </w:r>
      <w:r w:rsidR="000D4436" w:rsidRPr="002E0984">
        <w:rPr>
          <w:rFonts w:ascii="Calibri" w:hAnsi="Calibri" w:cs="Calibri"/>
        </w:rPr>
        <w:t xml:space="preserve"> w </w:t>
      </w:r>
      <w:r w:rsidRPr="002E0984">
        <w:rPr>
          <w:rFonts w:ascii="Calibri" w:hAnsi="Calibri" w:cs="Calibri"/>
        </w:rPr>
        <w:t>sprawie;</w:t>
      </w:r>
    </w:p>
    <w:p w14:paraId="75D8650A" w14:textId="09910D72" w:rsidR="0015134B" w:rsidRPr="002E0984" w:rsidRDefault="00D23186" w:rsidP="002E0984">
      <w:pPr>
        <w:pStyle w:val="Akapitpodpunkt"/>
        <w:numPr>
          <w:ilvl w:val="0"/>
          <w:numId w:val="29"/>
        </w:numPr>
        <w:spacing w:before="120" w:line="240" w:lineRule="auto"/>
        <w:rPr>
          <w:rFonts w:ascii="Calibri" w:hAnsi="Calibri" w:cs="Calibri"/>
        </w:rPr>
      </w:pPr>
      <w:r w:rsidRPr="002E0984">
        <w:rPr>
          <w:rFonts w:ascii="Calibri" w:hAnsi="Calibri" w:cs="Calibri"/>
        </w:rPr>
        <w:t xml:space="preserve">w przypadku zasądzenia od </w:t>
      </w:r>
      <w:r w:rsidRPr="002E0984">
        <w:rPr>
          <w:rFonts w:ascii="Calibri" w:hAnsi="Calibri" w:cs="Calibri"/>
          <w:bCs/>
        </w:rPr>
        <w:t>Zamawiającego</w:t>
      </w:r>
      <w:r w:rsidRPr="002E0984">
        <w:rPr>
          <w:rFonts w:ascii="Calibri" w:hAnsi="Calibri" w:cs="Calibri"/>
        </w:rPr>
        <w:t xml:space="preserve"> jakichkolwiek kwot do zwrotu, całości zasądzonych bądź pokrytych przez </w:t>
      </w:r>
      <w:r w:rsidRPr="002E0984">
        <w:rPr>
          <w:rFonts w:ascii="Calibri" w:hAnsi="Calibri" w:cs="Calibri"/>
          <w:bCs/>
        </w:rPr>
        <w:t>Zamawiającego</w:t>
      </w:r>
      <w:r w:rsidRPr="002E0984">
        <w:rPr>
          <w:rFonts w:ascii="Calibri" w:hAnsi="Calibri" w:cs="Calibri"/>
        </w:rPr>
        <w:t xml:space="preserve"> roszczeń oraz wszelkich wydatków</w:t>
      </w:r>
      <w:r w:rsidR="000D4436" w:rsidRPr="002E0984">
        <w:rPr>
          <w:rFonts w:ascii="Calibri" w:hAnsi="Calibri" w:cs="Calibri"/>
        </w:rPr>
        <w:t xml:space="preserve"> i </w:t>
      </w:r>
      <w:r w:rsidRPr="002E0984">
        <w:rPr>
          <w:rFonts w:ascii="Calibri" w:hAnsi="Calibri" w:cs="Calibri"/>
        </w:rPr>
        <w:t>opłat,</w:t>
      </w:r>
      <w:r w:rsidR="000D4436" w:rsidRPr="002E0984">
        <w:rPr>
          <w:rFonts w:ascii="Calibri" w:hAnsi="Calibri" w:cs="Calibri"/>
        </w:rPr>
        <w:t xml:space="preserve"> w </w:t>
      </w:r>
      <w:r w:rsidRPr="002E0984">
        <w:rPr>
          <w:rFonts w:ascii="Calibri" w:hAnsi="Calibri" w:cs="Calibri"/>
        </w:rPr>
        <w:t>tym ewentualnych kosztów procesu</w:t>
      </w:r>
      <w:r w:rsidR="000D4436" w:rsidRPr="002E0984">
        <w:rPr>
          <w:rFonts w:ascii="Calibri" w:hAnsi="Calibri" w:cs="Calibri"/>
        </w:rPr>
        <w:t xml:space="preserve"> i </w:t>
      </w:r>
      <w:r w:rsidRPr="002E0984">
        <w:rPr>
          <w:rFonts w:ascii="Calibri" w:hAnsi="Calibri" w:cs="Calibri"/>
        </w:rPr>
        <w:t xml:space="preserve">obsługi prawnej, </w:t>
      </w:r>
      <w:r w:rsidR="00A10138" w:rsidRPr="002E0984">
        <w:rPr>
          <w:rFonts w:ascii="Calibri" w:hAnsi="Calibri" w:cs="Calibri"/>
        </w:rPr>
        <w:t>Wykonawca</w:t>
      </w:r>
      <w:r w:rsidR="00A10138" w:rsidRPr="002E0984">
        <w:rPr>
          <w:rFonts w:ascii="Calibri" w:hAnsi="Calibri" w:cs="Calibri"/>
          <w:bCs/>
        </w:rPr>
        <w:t xml:space="preserve"> </w:t>
      </w:r>
      <w:r w:rsidRPr="002E0984">
        <w:rPr>
          <w:rFonts w:ascii="Calibri" w:hAnsi="Calibri" w:cs="Calibri"/>
        </w:rPr>
        <w:t>zobowiązuje się pokryć koszty na pierwsze żądanie.</w:t>
      </w:r>
    </w:p>
    <w:p w14:paraId="67113B51" w14:textId="4576B3B1" w:rsidR="005727F6" w:rsidRPr="002E0984" w:rsidRDefault="00D23186" w:rsidP="002E0984">
      <w:pPr>
        <w:pStyle w:val="PARAGRAF"/>
        <w:rPr>
          <w:rFonts w:ascii="Calibri" w:hAnsi="Calibri" w:cs="Calibri"/>
          <w:sz w:val="22"/>
          <w:szCs w:val="22"/>
        </w:rPr>
      </w:pPr>
      <w:r w:rsidRPr="002E0984">
        <w:rPr>
          <w:rFonts w:ascii="Calibri" w:hAnsi="Calibri" w:cs="Calibri"/>
          <w:sz w:val="22"/>
          <w:szCs w:val="22"/>
        </w:rPr>
        <w:t>§</w:t>
      </w:r>
      <w:r w:rsidR="00F228F2" w:rsidRPr="002E0984">
        <w:rPr>
          <w:rFonts w:ascii="Calibri" w:hAnsi="Calibri" w:cs="Calibri"/>
          <w:sz w:val="22"/>
          <w:szCs w:val="22"/>
        </w:rPr>
        <w:t xml:space="preserve"> </w:t>
      </w:r>
      <w:r w:rsidRPr="002E0984">
        <w:rPr>
          <w:rFonts w:ascii="Calibri" w:hAnsi="Calibri" w:cs="Calibri"/>
          <w:sz w:val="22"/>
          <w:szCs w:val="22"/>
        </w:rPr>
        <w:t>6</w:t>
      </w:r>
      <w:r w:rsidRPr="002E0984">
        <w:rPr>
          <w:rFonts w:ascii="Calibri" w:hAnsi="Calibri" w:cs="Calibri"/>
          <w:sz w:val="22"/>
          <w:szCs w:val="22"/>
        </w:rPr>
        <w:br/>
      </w:r>
      <w:r w:rsidR="005727F6" w:rsidRPr="002E0984">
        <w:rPr>
          <w:rFonts w:ascii="Calibri" w:hAnsi="Calibri" w:cs="Calibri"/>
          <w:sz w:val="22"/>
          <w:szCs w:val="22"/>
        </w:rPr>
        <w:t>[Termin wykonania Umowy]</w:t>
      </w:r>
    </w:p>
    <w:p w14:paraId="390B875A" w14:textId="092C0633" w:rsidR="0015134B" w:rsidRPr="002E0984" w:rsidRDefault="005727F6" w:rsidP="002E0984">
      <w:pPr>
        <w:pStyle w:val="Standard"/>
        <w:spacing w:before="120" w:after="240"/>
        <w:jc w:val="both"/>
        <w:rPr>
          <w:rFonts w:ascii="Calibri" w:hAnsi="Calibri" w:cs="Calibri"/>
          <w:sz w:val="22"/>
          <w:szCs w:val="22"/>
        </w:rPr>
      </w:pPr>
      <w:r w:rsidRPr="002E0984">
        <w:rPr>
          <w:rFonts w:ascii="Calibri" w:hAnsi="Calibri" w:cs="Calibri"/>
          <w:bCs/>
          <w:sz w:val="22"/>
          <w:szCs w:val="22"/>
        </w:rPr>
        <w:t>Dzieło</w:t>
      </w:r>
      <w:r w:rsidRPr="002E0984">
        <w:rPr>
          <w:rFonts w:ascii="Calibri" w:hAnsi="Calibri" w:cs="Calibri"/>
          <w:sz w:val="22"/>
          <w:szCs w:val="22"/>
        </w:rPr>
        <w:t xml:space="preserve"> będzie ukończone i dostarczone do dnia </w:t>
      </w:r>
      <w:r w:rsidR="00F35795" w:rsidRPr="002E0984">
        <w:rPr>
          <w:rFonts w:ascii="Calibri" w:hAnsi="Calibri" w:cs="Calibri"/>
          <w:sz w:val="22"/>
          <w:szCs w:val="22"/>
        </w:rPr>
        <w:t>30 września 2024</w:t>
      </w:r>
      <w:r w:rsidRPr="002E0984">
        <w:rPr>
          <w:rFonts w:ascii="Calibri" w:hAnsi="Calibri" w:cs="Calibri"/>
          <w:sz w:val="22"/>
          <w:szCs w:val="22"/>
        </w:rPr>
        <w:t xml:space="preserve"> r.</w:t>
      </w:r>
    </w:p>
    <w:p w14:paraId="4A339A1D" w14:textId="09A92560" w:rsidR="00D23186" w:rsidRPr="002E0984" w:rsidRDefault="00D23186" w:rsidP="002E0984">
      <w:pPr>
        <w:pStyle w:val="PARAGRAF"/>
        <w:rPr>
          <w:rFonts w:ascii="Calibri" w:hAnsi="Calibri" w:cs="Calibri"/>
          <w:sz w:val="22"/>
          <w:szCs w:val="22"/>
        </w:rPr>
      </w:pPr>
      <w:r w:rsidRPr="002E0984">
        <w:rPr>
          <w:rFonts w:ascii="Calibri" w:hAnsi="Calibri" w:cs="Calibri"/>
          <w:sz w:val="22"/>
          <w:szCs w:val="22"/>
        </w:rPr>
        <w:t>§</w:t>
      </w:r>
      <w:r w:rsidR="00F228F2" w:rsidRPr="002E0984">
        <w:rPr>
          <w:rFonts w:ascii="Calibri" w:hAnsi="Calibri" w:cs="Calibri"/>
          <w:sz w:val="22"/>
          <w:szCs w:val="22"/>
        </w:rPr>
        <w:t xml:space="preserve"> </w:t>
      </w:r>
      <w:r w:rsidRPr="002E0984">
        <w:rPr>
          <w:rFonts w:ascii="Calibri" w:hAnsi="Calibri" w:cs="Calibri"/>
          <w:sz w:val="22"/>
          <w:szCs w:val="22"/>
        </w:rPr>
        <w:t>7</w:t>
      </w:r>
      <w:bookmarkStart w:id="1" w:name="_Hlk71316302"/>
      <w:r w:rsidRPr="002E0984">
        <w:rPr>
          <w:rFonts w:ascii="Calibri" w:hAnsi="Calibri" w:cs="Calibri"/>
          <w:sz w:val="22"/>
          <w:szCs w:val="22"/>
        </w:rPr>
        <w:br/>
        <w:t>[Kary umowne]</w:t>
      </w:r>
      <w:bookmarkEnd w:id="1"/>
    </w:p>
    <w:p w14:paraId="7D3F5E71" w14:textId="798A7E4A" w:rsidR="00F2406D" w:rsidRPr="002E0984" w:rsidRDefault="00F2406D" w:rsidP="002E0984">
      <w:pPr>
        <w:pStyle w:val="Akapitpunktgowny"/>
        <w:numPr>
          <w:ilvl w:val="0"/>
          <w:numId w:val="31"/>
        </w:numPr>
        <w:spacing w:line="240" w:lineRule="auto"/>
        <w:rPr>
          <w:rFonts w:ascii="Calibri" w:hAnsi="Calibri" w:cs="Calibri"/>
        </w:rPr>
      </w:pPr>
      <w:r w:rsidRPr="002E0984">
        <w:rPr>
          <w:rFonts w:ascii="Calibri" w:hAnsi="Calibri" w:cs="Calibri"/>
        </w:rPr>
        <w:t xml:space="preserve">W przypadku niewykonania Dzieła w całości, Zamawiający uprawniony jest do żądania od Wykonawcy zapłaty kary umownej w wysokości 30% (słownie: trzydzieści procent) wynagrodzenia, o którym mowa w § </w:t>
      </w:r>
      <w:r w:rsidR="005727F6" w:rsidRPr="002E0984">
        <w:rPr>
          <w:rFonts w:ascii="Calibri" w:hAnsi="Calibri" w:cs="Calibri"/>
        </w:rPr>
        <w:t>3</w:t>
      </w:r>
      <w:r w:rsidRPr="002E0984">
        <w:rPr>
          <w:rFonts w:ascii="Calibri" w:hAnsi="Calibri" w:cs="Calibri"/>
        </w:rPr>
        <w:t xml:space="preserve"> ust. 1 </w:t>
      </w:r>
      <w:r w:rsidR="00096FCD" w:rsidRPr="002E0984">
        <w:rPr>
          <w:rFonts w:ascii="Calibri" w:hAnsi="Calibri" w:cs="Calibri"/>
        </w:rPr>
        <w:t>U</w:t>
      </w:r>
      <w:r w:rsidRPr="002E0984">
        <w:rPr>
          <w:rFonts w:ascii="Calibri" w:hAnsi="Calibri" w:cs="Calibri"/>
        </w:rPr>
        <w:t xml:space="preserve">mowy. </w:t>
      </w:r>
    </w:p>
    <w:p w14:paraId="03170C6A" w14:textId="365C16F6" w:rsidR="00F2406D" w:rsidRPr="002E0984" w:rsidRDefault="00F2406D" w:rsidP="002E0984">
      <w:pPr>
        <w:pStyle w:val="Akapitpunktgowny"/>
        <w:numPr>
          <w:ilvl w:val="0"/>
          <w:numId w:val="31"/>
        </w:numPr>
        <w:spacing w:line="240" w:lineRule="auto"/>
        <w:rPr>
          <w:rFonts w:ascii="Calibri" w:hAnsi="Calibri" w:cs="Calibri"/>
        </w:rPr>
      </w:pPr>
      <w:r w:rsidRPr="002E0984">
        <w:rPr>
          <w:rFonts w:ascii="Calibri" w:hAnsi="Calibri" w:cs="Calibri"/>
        </w:rPr>
        <w:t xml:space="preserve">W przypadku zwłoki w dostarczeniu Dzieła </w:t>
      </w:r>
      <w:r w:rsidR="00614AF8" w:rsidRPr="002E0984">
        <w:rPr>
          <w:rFonts w:ascii="Calibri" w:hAnsi="Calibri" w:cs="Calibri"/>
        </w:rPr>
        <w:t>w</w:t>
      </w:r>
      <w:r w:rsidRPr="002E0984">
        <w:rPr>
          <w:rFonts w:ascii="Calibri" w:hAnsi="Calibri" w:cs="Calibri"/>
        </w:rPr>
        <w:t xml:space="preserve"> terminie określonym w § </w:t>
      </w:r>
      <w:r w:rsidR="005727F6" w:rsidRPr="002E0984">
        <w:rPr>
          <w:rFonts w:ascii="Calibri" w:hAnsi="Calibri" w:cs="Calibri"/>
        </w:rPr>
        <w:t>6</w:t>
      </w:r>
      <w:r w:rsidRPr="002E0984">
        <w:rPr>
          <w:rFonts w:ascii="Calibri" w:hAnsi="Calibri" w:cs="Calibri"/>
        </w:rPr>
        <w:t xml:space="preserve">, jak również zwłoki w naniesieniu poprawek zgłoszonych przez Zamawiającego, w trybie określonym w § 4 ust. 4, Zamawiający jest uprawniony do żądania zapłaty kary umownej w wysokości 2% (słownie: dwa </w:t>
      </w:r>
      <w:r w:rsidRPr="002E0984">
        <w:rPr>
          <w:rFonts w:ascii="Calibri" w:hAnsi="Calibri" w:cs="Calibri"/>
        </w:rPr>
        <w:lastRenderedPageBreak/>
        <w:t xml:space="preserve">procent) wynagrodzenia, o którym mowa w § </w:t>
      </w:r>
      <w:r w:rsidR="005727F6" w:rsidRPr="002E0984">
        <w:rPr>
          <w:rFonts w:ascii="Calibri" w:hAnsi="Calibri" w:cs="Calibri"/>
        </w:rPr>
        <w:t>3</w:t>
      </w:r>
      <w:r w:rsidRPr="002E0984">
        <w:rPr>
          <w:rFonts w:ascii="Calibri" w:hAnsi="Calibri" w:cs="Calibri"/>
        </w:rPr>
        <w:t xml:space="preserve"> ust. 1 </w:t>
      </w:r>
      <w:r w:rsidR="00096FCD" w:rsidRPr="002E0984">
        <w:rPr>
          <w:rFonts w:ascii="Calibri" w:hAnsi="Calibri" w:cs="Calibri"/>
        </w:rPr>
        <w:t>U</w:t>
      </w:r>
      <w:r w:rsidRPr="002E0984">
        <w:rPr>
          <w:rFonts w:ascii="Calibri" w:hAnsi="Calibri" w:cs="Calibri"/>
        </w:rPr>
        <w:t>mowy, za każdy rozpoczęty dzień zwłoki.</w:t>
      </w:r>
    </w:p>
    <w:p w14:paraId="2643FF9F" w14:textId="77BA9AE0" w:rsidR="00F2406D" w:rsidRPr="002E0984" w:rsidRDefault="00F2406D" w:rsidP="002E0984">
      <w:pPr>
        <w:pStyle w:val="Akapitpunktgowny"/>
        <w:numPr>
          <w:ilvl w:val="0"/>
          <w:numId w:val="31"/>
        </w:numPr>
        <w:spacing w:line="240" w:lineRule="auto"/>
        <w:rPr>
          <w:rFonts w:ascii="Calibri" w:hAnsi="Calibri" w:cs="Calibri"/>
        </w:rPr>
      </w:pPr>
      <w:r w:rsidRPr="002E0984">
        <w:rPr>
          <w:rFonts w:ascii="Calibri" w:hAnsi="Calibri" w:cs="Calibri"/>
        </w:rPr>
        <w:t>Za każdy stwierdzony przypadek nienależytego, tj. niezgodnego z </w:t>
      </w:r>
      <w:r w:rsidR="00096FCD" w:rsidRPr="002E0984">
        <w:rPr>
          <w:rFonts w:ascii="Calibri" w:hAnsi="Calibri" w:cs="Calibri"/>
        </w:rPr>
        <w:t>U</w:t>
      </w:r>
      <w:r w:rsidRPr="002E0984">
        <w:rPr>
          <w:rFonts w:ascii="Calibri" w:hAnsi="Calibri" w:cs="Calibri"/>
        </w:rPr>
        <w:t xml:space="preserve">mową wykonania </w:t>
      </w:r>
      <w:r w:rsidRPr="002E0984">
        <w:rPr>
          <w:rFonts w:ascii="Calibri" w:hAnsi="Calibri" w:cs="Calibri"/>
          <w:bCs/>
        </w:rPr>
        <w:t>Dzieła</w:t>
      </w:r>
      <w:r w:rsidRPr="002E0984">
        <w:rPr>
          <w:rFonts w:ascii="Calibri" w:hAnsi="Calibri" w:cs="Calibri"/>
        </w:rPr>
        <w:t xml:space="preserve">, Zamawiający uprawniony jest do żądania od Wykonawcy zapłaty kary umownej w wysokości 5% (słownie: pięć procent) wynagrodzenia, o którym mowa w § </w:t>
      </w:r>
      <w:r w:rsidR="005727F6" w:rsidRPr="002E0984">
        <w:rPr>
          <w:rFonts w:ascii="Calibri" w:hAnsi="Calibri" w:cs="Calibri"/>
        </w:rPr>
        <w:t>3</w:t>
      </w:r>
      <w:r w:rsidRPr="002E0984">
        <w:rPr>
          <w:rFonts w:ascii="Calibri" w:hAnsi="Calibri" w:cs="Calibri"/>
        </w:rPr>
        <w:t xml:space="preserve"> ust. 1 </w:t>
      </w:r>
      <w:r w:rsidR="00096FCD" w:rsidRPr="002E0984">
        <w:rPr>
          <w:rFonts w:ascii="Calibri" w:hAnsi="Calibri" w:cs="Calibri"/>
        </w:rPr>
        <w:t>U</w:t>
      </w:r>
      <w:r w:rsidRPr="002E0984">
        <w:rPr>
          <w:rFonts w:ascii="Calibri" w:hAnsi="Calibri" w:cs="Calibri"/>
        </w:rPr>
        <w:t>mowy.</w:t>
      </w:r>
    </w:p>
    <w:p w14:paraId="19B24AB0" w14:textId="77777777" w:rsidR="00F2406D" w:rsidRPr="002E0984" w:rsidRDefault="00F2406D" w:rsidP="002E0984">
      <w:pPr>
        <w:pStyle w:val="Akapitpunktgowny"/>
        <w:numPr>
          <w:ilvl w:val="0"/>
          <w:numId w:val="31"/>
        </w:numPr>
        <w:spacing w:line="240" w:lineRule="auto"/>
        <w:rPr>
          <w:rFonts w:ascii="Calibri" w:hAnsi="Calibri" w:cs="Calibri"/>
        </w:rPr>
      </w:pPr>
      <w:r w:rsidRPr="002E0984">
        <w:rPr>
          <w:rFonts w:ascii="Calibri" w:hAnsi="Calibri" w:cs="Calibri"/>
        </w:rPr>
        <w:t>Jeżeli wysokość szkody jest większa od kary umownej, Zamawiający może dochodzić odszkodowania przewyższającego karę umowną na zasadach ogólnych.</w:t>
      </w:r>
    </w:p>
    <w:p w14:paraId="67E7F6D6" w14:textId="77777777" w:rsidR="00F2406D" w:rsidRPr="002E0984" w:rsidRDefault="00F2406D" w:rsidP="002E0984">
      <w:pPr>
        <w:pStyle w:val="Akapitpunktgowny"/>
        <w:numPr>
          <w:ilvl w:val="0"/>
          <w:numId w:val="31"/>
        </w:numPr>
        <w:spacing w:line="240" w:lineRule="auto"/>
        <w:rPr>
          <w:rFonts w:ascii="Calibri" w:hAnsi="Calibri" w:cs="Calibri"/>
        </w:rPr>
      </w:pPr>
      <w:r w:rsidRPr="002E0984">
        <w:rPr>
          <w:rFonts w:ascii="Calibri" w:hAnsi="Calibri" w:cs="Calibri"/>
        </w:rPr>
        <w:t>Zamawiający może potrącić wymagalne kary umowne z wynagrodzenia Wykonawcy.</w:t>
      </w:r>
    </w:p>
    <w:p w14:paraId="48F552B9" w14:textId="4CD4847A" w:rsidR="00F2406D" w:rsidRPr="002E0984" w:rsidRDefault="00F2406D" w:rsidP="002E0984">
      <w:pPr>
        <w:pStyle w:val="Akapitpunktgowny"/>
        <w:numPr>
          <w:ilvl w:val="0"/>
          <w:numId w:val="31"/>
        </w:numPr>
        <w:spacing w:line="240" w:lineRule="auto"/>
        <w:rPr>
          <w:rFonts w:ascii="Calibri" w:hAnsi="Calibri" w:cs="Calibri"/>
        </w:rPr>
      </w:pPr>
      <w:r w:rsidRPr="002E0984">
        <w:rPr>
          <w:rFonts w:ascii="Calibri" w:hAnsi="Calibri" w:cs="Calibri"/>
        </w:rPr>
        <w:t xml:space="preserve">Jeżeli wartość naliczonych kar umownych przekroczy łącznie 30% wynagrodzenia, o którym mowa w § </w:t>
      </w:r>
      <w:r w:rsidR="005727F6" w:rsidRPr="002E0984">
        <w:rPr>
          <w:rFonts w:ascii="Calibri" w:hAnsi="Calibri" w:cs="Calibri"/>
        </w:rPr>
        <w:t>3</w:t>
      </w:r>
      <w:r w:rsidRPr="002E0984">
        <w:rPr>
          <w:rFonts w:ascii="Calibri" w:hAnsi="Calibri" w:cs="Calibri"/>
        </w:rPr>
        <w:t xml:space="preserve"> ust. 1 </w:t>
      </w:r>
      <w:r w:rsidR="005727F6" w:rsidRPr="002E0984">
        <w:rPr>
          <w:rFonts w:ascii="Calibri" w:hAnsi="Calibri" w:cs="Calibri"/>
        </w:rPr>
        <w:t>u</w:t>
      </w:r>
      <w:r w:rsidRPr="002E0984">
        <w:rPr>
          <w:rFonts w:ascii="Calibri" w:hAnsi="Calibri" w:cs="Calibri"/>
        </w:rPr>
        <w:t xml:space="preserve">mowy, Zamawiający może odstąpić od </w:t>
      </w:r>
      <w:r w:rsidR="00096FCD" w:rsidRPr="002E0984">
        <w:rPr>
          <w:rFonts w:ascii="Calibri" w:hAnsi="Calibri" w:cs="Calibri"/>
        </w:rPr>
        <w:t>U</w:t>
      </w:r>
      <w:r w:rsidRPr="002E0984">
        <w:rPr>
          <w:rFonts w:ascii="Calibri" w:hAnsi="Calibri" w:cs="Calibri"/>
        </w:rPr>
        <w:t xml:space="preserve">mowy w terminie do 7 dni, zachowując prawo domagania się zapłaty kary umownej. Oświadczenie o odstąpieniu wymaga formy pisemnej, dokumentowej albo elektronicznej. </w:t>
      </w:r>
    </w:p>
    <w:p w14:paraId="14B7F492" w14:textId="0A54595F" w:rsidR="00D23186" w:rsidRPr="002E0984" w:rsidRDefault="00D23186" w:rsidP="002E0984">
      <w:pPr>
        <w:pStyle w:val="PARAGRAF"/>
        <w:rPr>
          <w:rFonts w:ascii="Calibri" w:hAnsi="Calibri" w:cs="Calibri"/>
          <w:sz w:val="22"/>
          <w:szCs w:val="22"/>
        </w:rPr>
      </w:pPr>
      <w:r w:rsidRPr="002E0984">
        <w:rPr>
          <w:rFonts w:ascii="Calibri" w:hAnsi="Calibri" w:cs="Calibri"/>
          <w:sz w:val="22"/>
          <w:szCs w:val="22"/>
        </w:rPr>
        <w:t>§</w:t>
      </w:r>
      <w:r w:rsidR="00F228F2" w:rsidRPr="002E0984">
        <w:rPr>
          <w:rFonts w:ascii="Calibri" w:hAnsi="Calibri" w:cs="Calibri"/>
          <w:sz w:val="22"/>
          <w:szCs w:val="22"/>
        </w:rPr>
        <w:t xml:space="preserve"> </w:t>
      </w:r>
      <w:r w:rsidRPr="002E0984">
        <w:rPr>
          <w:rFonts w:ascii="Calibri" w:hAnsi="Calibri" w:cs="Calibri"/>
          <w:sz w:val="22"/>
          <w:szCs w:val="22"/>
        </w:rPr>
        <w:t>8</w:t>
      </w:r>
      <w:r w:rsidRPr="002E0984">
        <w:rPr>
          <w:rFonts w:ascii="Calibri" w:hAnsi="Calibri" w:cs="Calibri"/>
          <w:sz w:val="22"/>
          <w:szCs w:val="22"/>
        </w:rPr>
        <w:br/>
        <w:t>[Klauzula poufności]</w:t>
      </w:r>
    </w:p>
    <w:p w14:paraId="29E1F4F3" w14:textId="55F599D0" w:rsidR="00871805" w:rsidRPr="002E0984" w:rsidRDefault="00871805" w:rsidP="002E0984">
      <w:pPr>
        <w:pStyle w:val="Akapitpunktgowny"/>
        <w:numPr>
          <w:ilvl w:val="0"/>
          <w:numId w:val="22"/>
        </w:numPr>
        <w:spacing w:line="240" w:lineRule="auto"/>
        <w:rPr>
          <w:rFonts w:ascii="Calibri" w:hAnsi="Calibri" w:cs="Calibri"/>
        </w:rPr>
      </w:pPr>
      <w:r w:rsidRPr="002E0984">
        <w:rPr>
          <w:rFonts w:ascii="Calibri" w:hAnsi="Calibri" w:cs="Calibri"/>
        </w:rPr>
        <w:t xml:space="preserve">Strony zgodnie oświadczają, że treść Umowy jest ściśle poufna. Strony zobowiązują się, że w okresie obowiązywania Umowy, a także po jej rozwiązaniu lub wygaśnięciu, nie ujawnią jej treści osobom trzecim, z wyjątkiem przypadków przewidzianych prawem lub Umową, lub gdy jest to niezbędne w celu dochodzenia lub obrony przez Zamawiającego lub </w:t>
      </w:r>
      <w:r w:rsidR="00614AF8" w:rsidRPr="002E0984">
        <w:rPr>
          <w:rFonts w:ascii="Calibri" w:hAnsi="Calibri" w:cs="Calibri"/>
        </w:rPr>
        <w:t xml:space="preserve">Wykonawcę </w:t>
      </w:r>
      <w:r w:rsidRPr="002E0984">
        <w:rPr>
          <w:rFonts w:ascii="Calibri" w:hAnsi="Calibri" w:cs="Calibri"/>
        </w:rPr>
        <w:t xml:space="preserve">swoich praw. Zastrzeżenie poufności, o którym mowa w zdaniu poprzednim, dotyczy treści </w:t>
      </w:r>
      <w:r w:rsidR="003F4AB6" w:rsidRPr="002E0984">
        <w:rPr>
          <w:rFonts w:ascii="Calibri" w:hAnsi="Calibri" w:cs="Calibri"/>
        </w:rPr>
        <w:t>U</w:t>
      </w:r>
      <w:r w:rsidRPr="002E0984">
        <w:rPr>
          <w:rFonts w:ascii="Calibri" w:hAnsi="Calibri" w:cs="Calibri"/>
        </w:rPr>
        <w:t>mowy oraz dodatkowych pisemnych uzgodnień pomiędzy stronami.</w:t>
      </w:r>
    </w:p>
    <w:p w14:paraId="5C7ED528" w14:textId="77777777" w:rsidR="00871805" w:rsidRPr="002E0984" w:rsidRDefault="00871805" w:rsidP="002E0984">
      <w:pPr>
        <w:pStyle w:val="Akapitpunktgowny"/>
        <w:numPr>
          <w:ilvl w:val="0"/>
          <w:numId w:val="22"/>
        </w:numPr>
        <w:spacing w:line="240" w:lineRule="auto"/>
        <w:rPr>
          <w:rFonts w:ascii="Calibri" w:hAnsi="Calibri" w:cs="Calibri"/>
        </w:rPr>
      </w:pPr>
      <w:r w:rsidRPr="002E0984">
        <w:rPr>
          <w:rFonts w:ascii="Calibri" w:hAnsi="Calibri" w:cs="Calibri"/>
        </w:rPr>
        <w:t>Strony zobowiązują się również do nieprzekazywania, nieujawniania i niewykorzystywania informacji stanowiących tajemnicę przedsiębiorstwa drugiej strony.</w:t>
      </w:r>
    </w:p>
    <w:p w14:paraId="4E2829E3" w14:textId="3C53305C" w:rsidR="00D23186" w:rsidRPr="002E0984" w:rsidRDefault="00D23186" w:rsidP="002E0984">
      <w:pPr>
        <w:pStyle w:val="PARAGRAF"/>
        <w:rPr>
          <w:rFonts w:ascii="Calibri" w:hAnsi="Calibri" w:cs="Calibri"/>
          <w:sz w:val="22"/>
          <w:szCs w:val="22"/>
        </w:rPr>
      </w:pPr>
      <w:r w:rsidRPr="002E0984">
        <w:rPr>
          <w:rFonts w:ascii="Calibri" w:hAnsi="Calibri" w:cs="Calibri"/>
          <w:sz w:val="22"/>
          <w:szCs w:val="22"/>
        </w:rPr>
        <w:t>§</w:t>
      </w:r>
      <w:r w:rsidR="00F228F2" w:rsidRPr="002E0984">
        <w:rPr>
          <w:rFonts w:ascii="Calibri" w:hAnsi="Calibri" w:cs="Calibri"/>
          <w:sz w:val="22"/>
          <w:szCs w:val="22"/>
        </w:rPr>
        <w:t xml:space="preserve"> </w:t>
      </w:r>
      <w:r w:rsidRPr="002E0984">
        <w:rPr>
          <w:rFonts w:ascii="Calibri" w:hAnsi="Calibri" w:cs="Calibri"/>
          <w:sz w:val="22"/>
          <w:szCs w:val="22"/>
        </w:rPr>
        <w:t>9</w:t>
      </w:r>
      <w:r w:rsidRPr="002E0984">
        <w:rPr>
          <w:rFonts w:ascii="Calibri" w:hAnsi="Calibri" w:cs="Calibri"/>
          <w:sz w:val="22"/>
          <w:szCs w:val="22"/>
        </w:rPr>
        <w:br/>
        <w:t>[Klauzula integralności]</w:t>
      </w:r>
    </w:p>
    <w:p w14:paraId="75DBCEC4" w14:textId="698875B9" w:rsidR="00D23186" w:rsidRPr="002E0984" w:rsidRDefault="00D23186" w:rsidP="002E0984">
      <w:pPr>
        <w:pStyle w:val="Akapitpunktgowny"/>
        <w:numPr>
          <w:ilvl w:val="0"/>
          <w:numId w:val="20"/>
        </w:numPr>
        <w:spacing w:line="240" w:lineRule="auto"/>
        <w:rPr>
          <w:rFonts w:ascii="Calibri" w:hAnsi="Calibri" w:cs="Calibri"/>
        </w:rPr>
      </w:pPr>
      <w:r w:rsidRPr="002E0984">
        <w:rPr>
          <w:rFonts w:ascii="Calibri" w:hAnsi="Calibri" w:cs="Calibri"/>
        </w:rPr>
        <w:t>Umowa rozwiązuje</w:t>
      </w:r>
      <w:r w:rsidR="000D4436" w:rsidRPr="002E0984">
        <w:rPr>
          <w:rFonts w:ascii="Calibri" w:hAnsi="Calibri" w:cs="Calibri"/>
        </w:rPr>
        <w:t xml:space="preserve"> i </w:t>
      </w:r>
      <w:r w:rsidRPr="002E0984">
        <w:rPr>
          <w:rFonts w:ascii="Calibri" w:hAnsi="Calibri" w:cs="Calibri"/>
        </w:rPr>
        <w:t>zastępuje wszelkie inne dotychczasowe pisemne lub ustne ustalenia, porozumienia, uzgodnienia</w:t>
      </w:r>
      <w:r w:rsidR="000D4436" w:rsidRPr="002E0984">
        <w:rPr>
          <w:rFonts w:ascii="Calibri" w:hAnsi="Calibri" w:cs="Calibri"/>
        </w:rPr>
        <w:t xml:space="preserve"> i </w:t>
      </w:r>
      <w:r w:rsidRPr="002E0984">
        <w:rPr>
          <w:rFonts w:ascii="Calibri" w:hAnsi="Calibri" w:cs="Calibri"/>
        </w:rPr>
        <w:t>umowy</w:t>
      </w:r>
      <w:r w:rsidR="000D4436" w:rsidRPr="002E0984">
        <w:rPr>
          <w:rFonts w:ascii="Calibri" w:hAnsi="Calibri" w:cs="Calibri"/>
        </w:rPr>
        <w:t xml:space="preserve"> w </w:t>
      </w:r>
      <w:r w:rsidRPr="002E0984">
        <w:rPr>
          <w:rFonts w:ascii="Calibri" w:hAnsi="Calibri" w:cs="Calibri"/>
        </w:rPr>
        <w:t>zakresie objętym jej treścią.</w:t>
      </w:r>
    </w:p>
    <w:p w14:paraId="0C982539" w14:textId="39CA7FEE" w:rsidR="00D23186" w:rsidRPr="002E0984" w:rsidRDefault="00D23186" w:rsidP="002E0984">
      <w:pPr>
        <w:pStyle w:val="Akapitpunktgowny"/>
        <w:spacing w:line="240" w:lineRule="auto"/>
        <w:rPr>
          <w:rFonts w:ascii="Calibri" w:hAnsi="Calibri" w:cs="Calibri"/>
        </w:rPr>
      </w:pPr>
      <w:r w:rsidRPr="002E0984">
        <w:rPr>
          <w:rFonts w:ascii="Calibri" w:hAnsi="Calibri" w:cs="Calibri"/>
        </w:rPr>
        <w:t>Strony</w:t>
      </w:r>
      <w:r w:rsidR="000D4436" w:rsidRPr="002E0984">
        <w:rPr>
          <w:rFonts w:ascii="Calibri" w:hAnsi="Calibri" w:cs="Calibri"/>
        </w:rPr>
        <w:t> </w:t>
      </w:r>
      <w:r w:rsidRPr="002E0984">
        <w:rPr>
          <w:rFonts w:ascii="Calibri" w:hAnsi="Calibri" w:cs="Calibri"/>
        </w:rPr>
        <w:t>podpisując Umowę potwierdzają, iż:</w:t>
      </w:r>
    </w:p>
    <w:p w14:paraId="43D8C476" w14:textId="623E3101" w:rsidR="00D23186" w:rsidRPr="002E0984" w:rsidRDefault="00D23186" w:rsidP="002E0984">
      <w:pPr>
        <w:pStyle w:val="Akapitpodpunkt"/>
        <w:numPr>
          <w:ilvl w:val="0"/>
          <w:numId w:val="21"/>
        </w:numPr>
        <w:spacing w:before="120" w:line="240" w:lineRule="auto"/>
        <w:ind w:left="851"/>
        <w:rPr>
          <w:rFonts w:ascii="Calibri" w:hAnsi="Calibri" w:cs="Calibri"/>
        </w:rPr>
      </w:pPr>
      <w:r w:rsidRPr="002E0984">
        <w:rPr>
          <w:rFonts w:ascii="Calibri" w:hAnsi="Calibri" w:cs="Calibri"/>
        </w:rPr>
        <w:t>poza nią</w:t>
      </w:r>
      <w:r w:rsidR="000D4436" w:rsidRPr="002E0984">
        <w:rPr>
          <w:rFonts w:ascii="Calibri" w:hAnsi="Calibri" w:cs="Calibri"/>
        </w:rPr>
        <w:t xml:space="preserve"> i </w:t>
      </w:r>
      <w:r w:rsidRPr="002E0984">
        <w:rPr>
          <w:rFonts w:ascii="Calibri" w:hAnsi="Calibri" w:cs="Calibri"/>
        </w:rPr>
        <w:t>w zakresie objętym jej treścią nie istnieją dokonane między nimi jakiekolwiek dodatkowe pisemne lub ustne ustalenia</w:t>
      </w:r>
      <w:r w:rsidR="000D4436" w:rsidRPr="002E0984">
        <w:rPr>
          <w:rFonts w:ascii="Calibri" w:hAnsi="Calibri" w:cs="Calibri"/>
        </w:rPr>
        <w:t xml:space="preserve"> i </w:t>
      </w:r>
      <w:r w:rsidRPr="002E0984">
        <w:rPr>
          <w:rFonts w:ascii="Calibri" w:hAnsi="Calibri" w:cs="Calibri"/>
        </w:rPr>
        <w:t>porozumienia;</w:t>
      </w:r>
    </w:p>
    <w:p w14:paraId="6DF5CB04" w14:textId="5874EAC8" w:rsidR="00D23186" w:rsidRPr="002E0984" w:rsidRDefault="00D23186" w:rsidP="002E0984">
      <w:pPr>
        <w:pStyle w:val="Akapitpodpunkt"/>
        <w:numPr>
          <w:ilvl w:val="0"/>
          <w:numId w:val="21"/>
        </w:numPr>
        <w:spacing w:before="120" w:line="240" w:lineRule="auto"/>
        <w:ind w:left="851"/>
        <w:rPr>
          <w:rFonts w:ascii="Calibri" w:hAnsi="Calibri" w:cs="Calibri"/>
        </w:rPr>
      </w:pPr>
      <w:r w:rsidRPr="002E0984">
        <w:rPr>
          <w:rFonts w:ascii="Calibri" w:hAnsi="Calibri" w:cs="Calibri"/>
        </w:rPr>
        <w:t>Umowa przygotowana została wspólnie przez Strony</w:t>
      </w:r>
      <w:r w:rsidR="000D4436" w:rsidRPr="002E0984">
        <w:rPr>
          <w:rFonts w:ascii="Calibri" w:hAnsi="Calibri" w:cs="Calibri"/>
        </w:rPr>
        <w:t xml:space="preserve"> i </w:t>
      </w:r>
      <w:r w:rsidRPr="002E0984">
        <w:rPr>
          <w:rFonts w:ascii="Calibri" w:hAnsi="Calibri" w:cs="Calibri"/>
        </w:rPr>
        <w:t>odzwierciedla ich zamierzenia gospodarcze; żadna ze stron Umowy nie wnosi uwag interpretacyjnych dotyczących poszczególnych zapisów, części lub całości Umowy.</w:t>
      </w:r>
    </w:p>
    <w:p w14:paraId="728909BB" w14:textId="0F2CF304" w:rsidR="00D23186" w:rsidRPr="002E0984" w:rsidRDefault="00D23186" w:rsidP="002E0984">
      <w:pPr>
        <w:pStyle w:val="Akapitpunktgowny"/>
        <w:spacing w:line="240" w:lineRule="auto"/>
        <w:rPr>
          <w:rFonts w:ascii="Calibri" w:hAnsi="Calibri" w:cs="Calibri"/>
        </w:rPr>
      </w:pPr>
      <w:r w:rsidRPr="002E0984">
        <w:rPr>
          <w:rFonts w:ascii="Calibri" w:hAnsi="Calibri" w:cs="Calibri"/>
        </w:rPr>
        <w:t>Umowa stanowi jedną całość,</w:t>
      </w:r>
      <w:r w:rsidR="000D4436" w:rsidRPr="002E0984">
        <w:rPr>
          <w:rFonts w:ascii="Calibri" w:hAnsi="Calibri" w:cs="Calibri"/>
        </w:rPr>
        <w:t xml:space="preserve"> a </w:t>
      </w:r>
      <w:r w:rsidRPr="002E0984">
        <w:rPr>
          <w:rFonts w:ascii="Calibri" w:hAnsi="Calibri" w:cs="Calibri"/>
        </w:rPr>
        <w:t>żadna jej część nie może być interpretowana</w:t>
      </w:r>
      <w:r w:rsidR="000D4436" w:rsidRPr="002E0984">
        <w:rPr>
          <w:rFonts w:ascii="Calibri" w:hAnsi="Calibri" w:cs="Calibri"/>
        </w:rPr>
        <w:t xml:space="preserve"> w </w:t>
      </w:r>
      <w:r w:rsidRPr="002E0984">
        <w:rPr>
          <w:rFonts w:ascii="Calibri" w:hAnsi="Calibri" w:cs="Calibri"/>
        </w:rPr>
        <w:t xml:space="preserve">oderwaniu od innej. Nagłówki Umowy zostały dodane celem </w:t>
      </w:r>
      <w:r w:rsidR="00614AF8" w:rsidRPr="002E0984">
        <w:rPr>
          <w:rFonts w:ascii="Calibri" w:hAnsi="Calibri" w:cs="Calibri"/>
        </w:rPr>
        <w:t xml:space="preserve">zwiększenia </w:t>
      </w:r>
      <w:r w:rsidR="002133CD" w:rsidRPr="002E0984">
        <w:rPr>
          <w:rFonts w:ascii="Calibri" w:hAnsi="Calibri" w:cs="Calibri"/>
        </w:rPr>
        <w:t xml:space="preserve">jej </w:t>
      </w:r>
      <w:r w:rsidR="00614AF8" w:rsidRPr="002E0984">
        <w:rPr>
          <w:rFonts w:ascii="Calibri" w:hAnsi="Calibri" w:cs="Calibri"/>
        </w:rPr>
        <w:t xml:space="preserve">czytelności </w:t>
      </w:r>
      <w:r w:rsidR="000D4436" w:rsidRPr="002E0984">
        <w:rPr>
          <w:rFonts w:ascii="Calibri" w:hAnsi="Calibri" w:cs="Calibri"/>
        </w:rPr>
        <w:t>i </w:t>
      </w:r>
      <w:r w:rsidRPr="002E0984">
        <w:rPr>
          <w:rFonts w:ascii="Calibri" w:hAnsi="Calibri" w:cs="Calibri"/>
        </w:rPr>
        <w:t>nie mogą wpływać na interpretowanie jej treści.</w:t>
      </w:r>
    </w:p>
    <w:p w14:paraId="25AE6009" w14:textId="777FEDDD" w:rsidR="002E0984" w:rsidRPr="002E0984" w:rsidRDefault="002E0984">
      <w:pPr>
        <w:autoSpaceDE/>
        <w:autoSpaceDN/>
        <w:adjustRightInd/>
        <w:spacing w:after="160" w:line="259" w:lineRule="auto"/>
        <w:rPr>
          <w:rFonts w:ascii="Calibri" w:eastAsia="Times New Roman" w:hAnsi="Calibri" w:cs="Calibri"/>
          <w:color w:val="auto"/>
          <w:sz w:val="22"/>
          <w:szCs w:val="22"/>
          <w:lang w:val="pl-PL" w:eastAsia="pl-PL"/>
        </w:rPr>
      </w:pPr>
      <w:r w:rsidRPr="008F71E4">
        <w:rPr>
          <w:rFonts w:ascii="Calibri" w:hAnsi="Calibri" w:cs="Calibri"/>
          <w:sz w:val="22"/>
          <w:szCs w:val="22"/>
          <w:lang w:val="pl-PL"/>
        </w:rPr>
        <w:br w:type="page"/>
      </w:r>
    </w:p>
    <w:p w14:paraId="38EBE503" w14:textId="63830C29" w:rsidR="00871805" w:rsidRPr="002E0984" w:rsidRDefault="00871805" w:rsidP="002E0984">
      <w:pPr>
        <w:pStyle w:val="Akapitpunktgowny"/>
        <w:numPr>
          <w:ilvl w:val="0"/>
          <w:numId w:val="0"/>
        </w:numPr>
        <w:spacing w:line="240" w:lineRule="auto"/>
        <w:ind w:left="397"/>
        <w:jc w:val="center"/>
        <w:rPr>
          <w:rFonts w:ascii="Calibri" w:hAnsi="Calibri" w:cs="Calibri"/>
        </w:rPr>
      </w:pPr>
      <w:r w:rsidRPr="002E0984">
        <w:rPr>
          <w:rFonts w:ascii="Calibri" w:hAnsi="Calibri" w:cs="Calibri"/>
        </w:rPr>
        <w:lastRenderedPageBreak/>
        <w:t>§</w:t>
      </w:r>
      <w:r w:rsidR="00F228F2" w:rsidRPr="002E0984">
        <w:rPr>
          <w:rFonts w:ascii="Calibri" w:hAnsi="Calibri" w:cs="Calibri"/>
        </w:rPr>
        <w:t xml:space="preserve"> </w:t>
      </w:r>
      <w:r w:rsidRPr="002E0984">
        <w:rPr>
          <w:rFonts w:ascii="Calibri" w:hAnsi="Calibri" w:cs="Calibri"/>
        </w:rPr>
        <w:t>10</w:t>
      </w:r>
      <w:r w:rsidR="004148D5">
        <w:rPr>
          <w:rFonts w:ascii="Calibri" w:hAnsi="Calibri" w:cs="Calibri"/>
        </w:rPr>
        <w:br/>
      </w:r>
      <w:r w:rsidRPr="002E0984">
        <w:rPr>
          <w:rFonts w:ascii="Calibri" w:hAnsi="Calibri" w:cs="Calibri"/>
        </w:rPr>
        <w:t>[RODO]</w:t>
      </w:r>
    </w:p>
    <w:p w14:paraId="4899B1CC" w14:textId="77777777" w:rsidR="005468BC" w:rsidRPr="002E0984" w:rsidRDefault="005468BC" w:rsidP="002E0984">
      <w:pPr>
        <w:pStyle w:val="Akapitzlist"/>
        <w:numPr>
          <w:ilvl w:val="0"/>
          <w:numId w:val="34"/>
        </w:numPr>
        <w:spacing w:before="120"/>
        <w:ind w:left="425" w:hanging="357"/>
        <w:contextualSpacing w:val="0"/>
        <w:jc w:val="both"/>
        <w:rPr>
          <w:rFonts w:ascii="Calibri" w:hAnsi="Calibri" w:cs="Calibri"/>
          <w:sz w:val="22"/>
          <w:szCs w:val="22"/>
          <w:lang w:val="pl-PL"/>
        </w:rPr>
      </w:pPr>
      <w:r w:rsidRPr="002E0984">
        <w:rPr>
          <w:rFonts w:ascii="Calibri" w:hAnsi="Calibri" w:cs="Calibri"/>
          <w:sz w:val="22"/>
          <w:szCs w:val="22"/>
          <w:lang w:val="pl-PL"/>
        </w:rPr>
        <w:t>Strony zgodnie oświadczają, że Administratorem danych osobowych jest Narodowy Instytut Muzyki i Tańca z siedzibą w Warszawie (00-349), przy ul. Tamka 3 (dalej: „Administrator”).</w:t>
      </w:r>
    </w:p>
    <w:p w14:paraId="4B46BAF9" w14:textId="77777777" w:rsidR="005468BC" w:rsidRPr="002E0984" w:rsidRDefault="005468BC" w:rsidP="002E0984">
      <w:pPr>
        <w:pStyle w:val="Akapitzlist"/>
        <w:numPr>
          <w:ilvl w:val="0"/>
          <w:numId w:val="34"/>
        </w:numPr>
        <w:spacing w:before="120"/>
        <w:ind w:left="425" w:hanging="357"/>
        <w:contextualSpacing w:val="0"/>
        <w:jc w:val="both"/>
        <w:rPr>
          <w:rFonts w:ascii="Calibri" w:hAnsi="Calibri" w:cs="Calibri"/>
          <w:sz w:val="22"/>
          <w:szCs w:val="22"/>
          <w:lang w:val="pl-PL"/>
        </w:rPr>
      </w:pPr>
      <w:r w:rsidRPr="002E0984">
        <w:rPr>
          <w:rFonts w:ascii="Calibri" w:hAnsi="Calibri" w:cs="Calibri"/>
          <w:sz w:val="22"/>
          <w:szCs w:val="22"/>
          <w:lang w:val="pl-PL"/>
        </w:rPr>
        <w:t xml:space="preserve">Strony zgodnie oświadczają, że każda osoba, która w związku z wykonywaniem czynności w imieniu lub na polecenie Administratora uzyska dostęp do jakichkolwiek danych osobowych, a więc informacji o zidentyfikowanej lub możliwej do zidentyfikowania osobie fizycznej, zobowiązana jest do przetwarzania i do ochrony tych danych zgodnie z RODO. </w:t>
      </w:r>
    </w:p>
    <w:p w14:paraId="737FB074" w14:textId="77777777" w:rsidR="005468BC" w:rsidRPr="002E0984" w:rsidRDefault="005468BC" w:rsidP="004148D5">
      <w:pPr>
        <w:pStyle w:val="Akapitzlist"/>
        <w:numPr>
          <w:ilvl w:val="0"/>
          <w:numId w:val="34"/>
        </w:numPr>
        <w:spacing w:before="120" w:after="240"/>
        <w:ind w:left="425" w:hanging="357"/>
        <w:contextualSpacing w:val="0"/>
        <w:jc w:val="both"/>
        <w:rPr>
          <w:rFonts w:ascii="Calibri" w:hAnsi="Calibri" w:cs="Calibri"/>
          <w:sz w:val="22"/>
          <w:szCs w:val="22"/>
          <w:lang w:val="pl-PL"/>
        </w:rPr>
      </w:pPr>
      <w:r w:rsidRPr="002E0984">
        <w:rPr>
          <w:rFonts w:ascii="Calibri" w:hAnsi="Calibri" w:cs="Calibri"/>
          <w:sz w:val="22"/>
          <w:szCs w:val="22"/>
          <w:lang w:val="pl-PL"/>
        </w:rPr>
        <w:t xml:space="preserve">Z pełną Informacją Administratora dotyczącą przetwarzania danych osobowych w celu realizacji umowy, można zapoznać się w siedzibie Administratora lub pod adresem: https://nimit.pl/wp-content/uploads/2024/01/Klauzula-informacyjna-dla-umow-o-dzielo.pdf </w:t>
      </w:r>
    </w:p>
    <w:p w14:paraId="334D9AAA" w14:textId="2DA70DDD" w:rsidR="00D23186" w:rsidRPr="002E0984" w:rsidRDefault="00D23186" w:rsidP="002E0984">
      <w:pPr>
        <w:pStyle w:val="PARAGRAF"/>
        <w:rPr>
          <w:rFonts w:ascii="Calibri" w:hAnsi="Calibri" w:cs="Calibri"/>
          <w:sz w:val="22"/>
          <w:szCs w:val="22"/>
        </w:rPr>
      </w:pPr>
      <w:r w:rsidRPr="002E0984">
        <w:rPr>
          <w:rFonts w:ascii="Calibri" w:hAnsi="Calibri" w:cs="Calibri"/>
          <w:sz w:val="22"/>
          <w:szCs w:val="22"/>
        </w:rPr>
        <w:t>§</w:t>
      </w:r>
      <w:r w:rsidR="00F228F2" w:rsidRPr="002E0984">
        <w:rPr>
          <w:rFonts w:ascii="Calibri" w:hAnsi="Calibri" w:cs="Calibri"/>
          <w:sz w:val="22"/>
          <w:szCs w:val="22"/>
        </w:rPr>
        <w:t xml:space="preserve"> </w:t>
      </w:r>
      <w:r w:rsidRPr="002E0984">
        <w:rPr>
          <w:rFonts w:ascii="Calibri" w:hAnsi="Calibri" w:cs="Calibri"/>
          <w:sz w:val="22"/>
          <w:szCs w:val="22"/>
        </w:rPr>
        <w:t>11</w:t>
      </w:r>
      <w:r w:rsidRPr="002E0984">
        <w:rPr>
          <w:rFonts w:ascii="Calibri" w:hAnsi="Calibri" w:cs="Calibri"/>
          <w:sz w:val="22"/>
          <w:szCs w:val="22"/>
        </w:rPr>
        <w:br/>
        <w:t>[Siła Wyższa]</w:t>
      </w:r>
    </w:p>
    <w:p w14:paraId="4333345D" w14:textId="20B7BD14" w:rsidR="00D23186" w:rsidRPr="002E0984" w:rsidRDefault="00D23186" w:rsidP="002E0984">
      <w:pPr>
        <w:pStyle w:val="Akapitpunktgowny"/>
        <w:numPr>
          <w:ilvl w:val="0"/>
          <w:numId w:val="19"/>
        </w:numPr>
        <w:spacing w:line="240" w:lineRule="auto"/>
        <w:rPr>
          <w:rFonts w:ascii="Calibri" w:eastAsia="Calibri" w:hAnsi="Calibri" w:cs="Calibri"/>
        </w:rPr>
      </w:pPr>
      <w:r w:rsidRPr="002E0984">
        <w:rPr>
          <w:rFonts w:ascii="Calibri" w:eastAsia="Calibri" w:hAnsi="Calibri" w:cs="Calibri"/>
        </w:rPr>
        <w:t>Żadna ze Stron nie może zostać pociągnięta do odpowiedzialności za szkodę, koszty lub wydatki powstałe</w:t>
      </w:r>
      <w:r w:rsidR="000D4436" w:rsidRPr="002E0984">
        <w:rPr>
          <w:rFonts w:ascii="Calibri" w:eastAsia="Calibri" w:hAnsi="Calibri" w:cs="Calibri"/>
        </w:rPr>
        <w:t xml:space="preserve"> w </w:t>
      </w:r>
      <w:r w:rsidRPr="002E0984">
        <w:rPr>
          <w:rFonts w:ascii="Calibri" w:eastAsia="Calibri" w:hAnsi="Calibri" w:cs="Calibri"/>
        </w:rPr>
        <w:t>wyniku lub</w:t>
      </w:r>
      <w:r w:rsidR="000D4436" w:rsidRPr="002E0984">
        <w:rPr>
          <w:rFonts w:ascii="Calibri" w:eastAsia="Calibri" w:hAnsi="Calibri" w:cs="Calibri"/>
        </w:rPr>
        <w:t xml:space="preserve"> w </w:t>
      </w:r>
      <w:r w:rsidRPr="002E0984">
        <w:rPr>
          <w:rFonts w:ascii="Calibri" w:eastAsia="Calibri" w:hAnsi="Calibri" w:cs="Calibri"/>
        </w:rPr>
        <w:t>związku</w:t>
      </w:r>
      <w:r w:rsidR="000D4436" w:rsidRPr="002E0984">
        <w:rPr>
          <w:rFonts w:ascii="Calibri" w:eastAsia="Calibri" w:hAnsi="Calibri" w:cs="Calibri"/>
        </w:rPr>
        <w:t xml:space="preserve"> z </w:t>
      </w:r>
      <w:r w:rsidRPr="002E0984">
        <w:rPr>
          <w:rFonts w:ascii="Calibri" w:eastAsia="Calibri" w:hAnsi="Calibri" w:cs="Calibri"/>
        </w:rPr>
        <w:t>opóźnieniem, nienależytym wykonaniem lub niewykonaniem Umowy, jeżeli nastąpiło to</w:t>
      </w:r>
      <w:r w:rsidR="000D4436" w:rsidRPr="002E0984">
        <w:rPr>
          <w:rFonts w:ascii="Calibri" w:eastAsia="Calibri" w:hAnsi="Calibri" w:cs="Calibri"/>
        </w:rPr>
        <w:t xml:space="preserve"> w </w:t>
      </w:r>
      <w:r w:rsidRPr="002E0984">
        <w:rPr>
          <w:rFonts w:ascii="Calibri" w:eastAsia="Calibri" w:hAnsi="Calibri" w:cs="Calibri"/>
        </w:rPr>
        <w:t>związku</w:t>
      </w:r>
      <w:r w:rsidR="000D4436" w:rsidRPr="002E0984">
        <w:rPr>
          <w:rFonts w:ascii="Calibri" w:eastAsia="Calibri" w:hAnsi="Calibri" w:cs="Calibri"/>
        </w:rPr>
        <w:t xml:space="preserve"> z </w:t>
      </w:r>
      <w:r w:rsidRPr="002E0984">
        <w:rPr>
          <w:rFonts w:ascii="Calibri" w:eastAsia="Calibri" w:hAnsi="Calibri" w:cs="Calibri"/>
        </w:rPr>
        <w:t xml:space="preserve">zaistnieniem okoliczności siły wyższej. </w:t>
      </w:r>
    </w:p>
    <w:p w14:paraId="6A948D07" w14:textId="59204FBC" w:rsidR="0015134B" w:rsidRPr="004148D5" w:rsidRDefault="00D23186" w:rsidP="004148D5">
      <w:pPr>
        <w:pStyle w:val="Akapitpunktgowny"/>
        <w:spacing w:line="240" w:lineRule="auto"/>
        <w:rPr>
          <w:rFonts w:ascii="Calibri" w:eastAsia="Calibri" w:hAnsi="Calibri" w:cs="Calibri"/>
        </w:rPr>
      </w:pPr>
      <w:r w:rsidRPr="002E0984">
        <w:rPr>
          <w:rFonts w:ascii="Calibri" w:eastAsia="Calibri" w:hAnsi="Calibri" w:cs="Calibri"/>
        </w:rPr>
        <w:t>Siła wyższa</w:t>
      </w:r>
      <w:r w:rsidR="000D4436" w:rsidRPr="002E0984">
        <w:rPr>
          <w:rFonts w:ascii="Calibri" w:eastAsia="Calibri" w:hAnsi="Calibri" w:cs="Calibri"/>
        </w:rPr>
        <w:t xml:space="preserve"> w </w:t>
      </w:r>
      <w:r w:rsidRPr="002E0984">
        <w:rPr>
          <w:rFonts w:ascii="Calibri" w:eastAsia="Calibri" w:hAnsi="Calibri" w:cs="Calibri"/>
        </w:rPr>
        <w:t>rozumieniu Umowy oznacza wszelkie nieprzewidywalne sytuacje lub zdarzenia</w:t>
      </w:r>
      <w:r w:rsidR="000D4436" w:rsidRPr="002E0984">
        <w:rPr>
          <w:rFonts w:ascii="Calibri" w:eastAsia="Calibri" w:hAnsi="Calibri" w:cs="Calibri"/>
        </w:rPr>
        <w:t xml:space="preserve"> o </w:t>
      </w:r>
      <w:r w:rsidRPr="002E0984">
        <w:rPr>
          <w:rFonts w:ascii="Calibri" w:eastAsia="Calibri" w:hAnsi="Calibri" w:cs="Calibri"/>
        </w:rPr>
        <w:t>charakterze wyjątkowym, pozostające poza kontrolą Stron, uniemożliwiające którejkolwiek</w:t>
      </w:r>
      <w:r w:rsidR="000D4436" w:rsidRPr="002E0984">
        <w:rPr>
          <w:rFonts w:ascii="Calibri" w:eastAsia="Calibri" w:hAnsi="Calibri" w:cs="Calibri"/>
        </w:rPr>
        <w:t xml:space="preserve"> z </w:t>
      </w:r>
      <w:r w:rsidRPr="002E0984">
        <w:rPr>
          <w:rFonts w:ascii="Calibri" w:eastAsia="Calibri" w:hAnsi="Calibri" w:cs="Calibri"/>
        </w:rPr>
        <w:t>nich wypełnienie jej zobowiązań przewidzianych Umową, niewynikające</w:t>
      </w:r>
      <w:r w:rsidR="000D4436" w:rsidRPr="002E0984">
        <w:rPr>
          <w:rFonts w:ascii="Calibri" w:eastAsia="Calibri" w:hAnsi="Calibri" w:cs="Calibri"/>
        </w:rPr>
        <w:t xml:space="preserve"> z </w:t>
      </w:r>
      <w:r w:rsidRPr="002E0984">
        <w:rPr>
          <w:rFonts w:ascii="Calibri" w:eastAsia="Calibri" w:hAnsi="Calibri" w:cs="Calibri"/>
        </w:rPr>
        <w:t>błędu lub zaniedbania Stron oraz pozostające nie do pokonania, pomimo dołożenia wszelkiej należytej staranności,</w:t>
      </w:r>
      <w:r w:rsidR="000D4436" w:rsidRPr="002E0984">
        <w:rPr>
          <w:rFonts w:ascii="Calibri" w:eastAsia="Calibri" w:hAnsi="Calibri" w:cs="Calibri"/>
        </w:rPr>
        <w:t xml:space="preserve"> </w:t>
      </w:r>
      <w:r w:rsidR="00857D7A" w:rsidRPr="002E0984">
        <w:rPr>
          <w:rFonts w:ascii="Calibri" w:eastAsia="Calibri" w:hAnsi="Calibri" w:cs="Calibri"/>
        </w:rPr>
        <w:t xml:space="preserve">  </w:t>
      </w:r>
      <w:r w:rsidR="000D4436" w:rsidRPr="002E0984">
        <w:rPr>
          <w:rFonts w:ascii="Calibri" w:eastAsia="Calibri" w:hAnsi="Calibri" w:cs="Calibri"/>
        </w:rPr>
        <w:t>a </w:t>
      </w:r>
      <w:r w:rsidRPr="002E0984">
        <w:rPr>
          <w:rFonts w:ascii="Calibri" w:eastAsia="Calibri" w:hAnsi="Calibri" w:cs="Calibri"/>
        </w:rPr>
        <w:t>w szczególności: zdarzenia</w:t>
      </w:r>
      <w:r w:rsidR="000D4436" w:rsidRPr="002E0984">
        <w:rPr>
          <w:rFonts w:ascii="Calibri" w:eastAsia="Calibri" w:hAnsi="Calibri" w:cs="Calibri"/>
        </w:rPr>
        <w:t xml:space="preserve"> o </w:t>
      </w:r>
      <w:r w:rsidRPr="002E0984">
        <w:rPr>
          <w:rFonts w:ascii="Calibri" w:eastAsia="Calibri" w:hAnsi="Calibri" w:cs="Calibri"/>
        </w:rPr>
        <w:t>charakterze katastrof przyrodniczych typu powódź, huragan, wichury</w:t>
      </w:r>
      <w:r w:rsidR="000D4436" w:rsidRPr="002E0984">
        <w:rPr>
          <w:rFonts w:ascii="Calibri" w:eastAsia="Calibri" w:hAnsi="Calibri" w:cs="Calibri"/>
        </w:rPr>
        <w:t xml:space="preserve"> o </w:t>
      </w:r>
      <w:r w:rsidRPr="002E0984">
        <w:rPr>
          <w:rFonts w:ascii="Calibri" w:eastAsia="Calibri" w:hAnsi="Calibri" w:cs="Calibri"/>
        </w:rPr>
        <w:t>nadzwyczajnej sile, trąby powietrzne, wyjątkowo intensywne i długotrwałe ulewy albo nadzwyczajnych</w:t>
      </w:r>
      <w:r w:rsidR="000D4436" w:rsidRPr="002E0984">
        <w:rPr>
          <w:rFonts w:ascii="Calibri" w:eastAsia="Calibri" w:hAnsi="Calibri" w:cs="Calibri"/>
        </w:rPr>
        <w:t xml:space="preserve"> i </w:t>
      </w:r>
      <w:r w:rsidRPr="002E0984">
        <w:rPr>
          <w:rFonts w:ascii="Calibri" w:eastAsia="Calibri" w:hAnsi="Calibri" w:cs="Calibri"/>
        </w:rPr>
        <w:t>zewnętrznych wydarzeń, którym nie można było zapobiec (stan epidemii albo zagrożenia epidemicznego, wojna, restrykcje stanu wojennego, powstanie, rewolucja, zamieszki itp.).</w:t>
      </w:r>
      <w:r w:rsidR="000D4436" w:rsidRPr="002E0984">
        <w:rPr>
          <w:rFonts w:ascii="Calibri" w:eastAsia="Calibri" w:hAnsi="Calibri" w:cs="Calibri"/>
        </w:rPr>
        <w:t xml:space="preserve"> W </w:t>
      </w:r>
      <w:r w:rsidRPr="002E0984">
        <w:rPr>
          <w:rFonts w:ascii="Calibri" w:eastAsia="Calibri" w:hAnsi="Calibri" w:cs="Calibri"/>
        </w:rPr>
        <w:t>rozumieniu Umowy siłą wyższą nie są w szczególności: deficyt sprzętowy, kadrowy, materiałowy, spory pracownicze, strajki, trudności finansowe ani też kumulacja takich czynników. Strona Umowy stojąca</w:t>
      </w:r>
      <w:r w:rsidR="000D4436" w:rsidRPr="002E0984">
        <w:rPr>
          <w:rFonts w:ascii="Calibri" w:eastAsia="Calibri" w:hAnsi="Calibri" w:cs="Calibri"/>
        </w:rPr>
        <w:t xml:space="preserve"> w </w:t>
      </w:r>
      <w:r w:rsidRPr="002E0984">
        <w:rPr>
          <w:rFonts w:ascii="Calibri" w:eastAsia="Calibri" w:hAnsi="Calibri" w:cs="Calibri"/>
        </w:rPr>
        <w:t>obliczu siły wyższej musi niezwłocznie poinformować drugą Stronę</w:t>
      </w:r>
      <w:r w:rsidR="000D4436" w:rsidRPr="002E0984">
        <w:rPr>
          <w:rFonts w:ascii="Calibri" w:eastAsia="Calibri" w:hAnsi="Calibri" w:cs="Calibri"/>
        </w:rPr>
        <w:t xml:space="preserve"> o </w:t>
      </w:r>
      <w:r w:rsidRPr="002E0984">
        <w:rPr>
          <w:rFonts w:ascii="Calibri" w:eastAsia="Calibri" w:hAnsi="Calibri" w:cs="Calibri"/>
        </w:rPr>
        <w:t>zaistniałej sytuacji, naturze problemu, przewidywanym czasie trwania oraz przewidywanych konsekwencjach, jak również podjąć działania</w:t>
      </w:r>
      <w:r w:rsidR="000D4436" w:rsidRPr="002E0984">
        <w:rPr>
          <w:rFonts w:ascii="Calibri" w:eastAsia="Calibri" w:hAnsi="Calibri" w:cs="Calibri"/>
        </w:rPr>
        <w:t xml:space="preserve"> w </w:t>
      </w:r>
      <w:r w:rsidRPr="002E0984">
        <w:rPr>
          <w:rFonts w:ascii="Calibri" w:eastAsia="Calibri" w:hAnsi="Calibri" w:cs="Calibri"/>
        </w:rPr>
        <w:t>celu zminimalizowania możliwych szkód. Strona powołująca się na okoliczność siły wyższej powinna udokumentować jej zaistnienie.</w:t>
      </w:r>
    </w:p>
    <w:p w14:paraId="4A5C0426" w14:textId="5FF32899" w:rsidR="00D23186" w:rsidRPr="002E0984" w:rsidRDefault="00D23186" w:rsidP="002E0984">
      <w:pPr>
        <w:pStyle w:val="PARAGRAF"/>
        <w:rPr>
          <w:rFonts w:ascii="Calibri" w:hAnsi="Calibri" w:cs="Calibri"/>
          <w:sz w:val="22"/>
          <w:szCs w:val="22"/>
        </w:rPr>
      </w:pPr>
      <w:r w:rsidRPr="002E0984">
        <w:rPr>
          <w:rFonts w:ascii="Calibri" w:hAnsi="Calibri" w:cs="Calibri"/>
          <w:sz w:val="22"/>
          <w:szCs w:val="22"/>
        </w:rPr>
        <w:t>§12</w:t>
      </w:r>
      <w:r w:rsidRPr="002E0984">
        <w:rPr>
          <w:rFonts w:ascii="Calibri" w:hAnsi="Calibri" w:cs="Calibri"/>
          <w:sz w:val="22"/>
          <w:szCs w:val="22"/>
        </w:rPr>
        <w:br/>
        <w:t>[Dane</w:t>
      </w:r>
      <w:r w:rsidR="000D4436" w:rsidRPr="002E0984">
        <w:rPr>
          <w:rFonts w:ascii="Calibri" w:hAnsi="Calibri" w:cs="Calibri"/>
          <w:sz w:val="22"/>
          <w:szCs w:val="22"/>
        </w:rPr>
        <w:t xml:space="preserve"> i </w:t>
      </w:r>
      <w:r w:rsidRPr="002E0984">
        <w:rPr>
          <w:rFonts w:ascii="Calibri" w:hAnsi="Calibri" w:cs="Calibri"/>
          <w:sz w:val="22"/>
          <w:szCs w:val="22"/>
        </w:rPr>
        <w:t>osoby kontaktowe dla ustaleń roboczych]</w:t>
      </w:r>
    </w:p>
    <w:p w14:paraId="014F30BE" w14:textId="2B24ABEE" w:rsidR="00D23186" w:rsidRPr="002E0984" w:rsidRDefault="00D23186" w:rsidP="002E0984">
      <w:pPr>
        <w:pStyle w:val="AKAPIT-beznumeracji"/>
        <w:numPr>
          <w:ilvl w:val="0"/>
          <w:numId w:val="32"/>
        </w:numPr>
        <w:rPr>
          <w:rFonts w:ascii="Calibri" w:hAnsi="Calibri" w:cs="Calibri"/>
        </w:rPr>
      </w:pPr>
      <w:r w:rsidRPr="002E0984">
        <w:rPr>
          <w:rFonts w:ascii="Calibri" w:hAnsi="Calibri" w:cs="Calibri"/>
        </w:rPr>
        <w:t>Wszelkie ustalenia robocze dokonywane pomiędzy Stronami kierowane będą zgodnie</w:t>
      </w:r>
      <w:r w:rsidR="000D4436" w:rsidRPr="002E0984">
        <w:rPr>
          <w:rFonts w:ascii="Calibri" w:hAnsi="Calibri" w:cs="Calibri"/>
        </w:rPr>
        <w:t xml:space="preserve"> z </w:t>
      </w:r>
      <w:r w:rsidRPr="002E0984">
        <w:rPr>
          <w:rFonts w:ascii="Calibri" w:hAnsi="Calibri" w:cs="Calibri"/>
        </w:rPr>
        <w:t>następującymi danymi:</w:t>
      </w:r>
    </w:p>
    <w:tbl>
      <w:tblPr>
        <w:tblW w:w="9205" w:type="dxa"/>
        <w:tblLayout w:type="fixed"/>
        <w:tblCellMar>
          <w:left w:w="10" w:type="dxa"/>
          <w:right w:w="10" w:type="dxa"/>
        </w:tblCellMar>
        <w:tblLook w:val="0000" w:firstRow="0" w:lastRow="0" w:firstColumn="0" w:lastColumn="0" w:noHBand="0" w:noVBand="0"/>
      </w:tblPr>
      <w:tblGrid>
        <w:gridCol w:w="2137"/>
        <w:gridCol w:w="3533"/>
        <w:gridCol w:w="3535"/>
      </w:tblGrid>
      <w:tr w:rsidR="00177A03" w:rsidRPr="002E0984" w14:paraId="6168BC4F" w14:textId="77777777" w:rsidTr="00F8647C">
        <w:trPr>
          <w:trHeight w:val="389"/>
        </w:trPr>
        <w:tc>
          <w:tcPr>
            <w:tcW w:w="2137"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14:paraId="643980A9" w14:textId="77777777" w:rsidR="00D23186" w:rsidRPr="002E0984" w:rsidRDefault="00D23186" w:rsidP="002E0984">
            <w:pPr>
              <w:pStyle w:val="Akapitzlist1"/>
              <w:spacing w:after="0" w:line="240" w:lineRule="auto"/>
              <w:ind w:left="0"/>
              <w:jc w:val="both"/>
              <w:rPr>
                <w:rFonts w:cs="Calibri"/>
                <w:bCs/>
              </w:rPr>
            </w:pPr>
          </w:p>
        </w:tc>
        <w:tc>
          <w:tcPr>
            <w:tcW w:w="353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D09C91C" w14:textId="77777777" w:rsidR="00D23186" w:rsidRPr="002E0984" w:rsidRDefault="00D23186" w:rsidP="002E0984">
            <w:pPr>
              <w:pStyle w:val="Akapitzlist1"/>
              <w:spacing w:after="0" w:line="240" w:lineRule="auto"/>
              <w:ind w:left="0"/>
              <w:jc w:val="center"/>
              <w:rPr>
                <w:rFonts w:cs="Calibri"/>
              </w:rPr>
            </w:pPr>
            <w:r w:rsidRPr="002E0984">
              <w:rPr>
                <w:rFonts w:cs="Calibri"/>
                <w:bCs/>
              </w:rPr>
              <w:t>Zamawiający</w:t>
            </w:r>
          </w:p>
        </w:tc>
        <w:tc>
          <w:tcPr>
            <w:tcW w:w="3535"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4B74F85C" w14:textId="77777777" w:rsidR="00D23186" w:rsidRPr="002E0984" w:rsidRDefault="00D23186" w:rsidP="002E0984">
            <w:pPr>
              <w:pStyle w:val="Akapitzlist1"/>
              <w:spacing w:after="0" w:line="240" w:lineRule="auto"/>
              <w:ind w:left="0"/>
              <w:jc w:val="center"/>
              <w:rPr>
                <w:rFonts w:cs="Calibri"/>
              </w:rPr>
            </w:pPr>
            <w:r w:rsidRPr="002E0984">
              <w:rPr>
                <w:rFonts w:cs="Calibri"/>
                <w:bCs/>
              </w:rPr>
              <w:t>Przyjmujący zamówienie</w:t>
            </w:r>
          </w:p>
        </w:tc>
      </w:tr>
      <w:tr w:rsidR="005132F9" w:rsidRPr="002E0984" w14:paraId="78D8EC8F" w14:textId="77777777" w:rsidTr="00F8647C">
        <w:trPr>
          <w:trHeight w:val="412"/>
        </w:trPr>
        <w:tc>
          <w:tcPr>
            <w:tcW w:w="213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A0D0934" w14:textId="77777777" w:rsidR="005132F9" w:rsidRPr="002E0984" w:rsidRDefault="005132F9" w:rsidP="005132F9">
            <w:pPr>
              <w:pStyle w:val="Akapitzlist1"/>
              <w:spacing w:after="0" w:line="240" w:lineRule="auto"/>
              <w:ind w:left="0"/>
              <w:jc w:val="both"/>
              <w:rPr>
                <w:rFonts w:cs="Calibri"/>
              </w:rPr>
            </w:pPr>
            <w:r w:rsidRPr="002E0984">
              <w:rPr>
                <w:rFonts w:cs="Calibri"/>
                <w:bCs/>
              </w:rPr>
              <w:t>Osoba kontaktowa</w:t>
            </w:r>
          </w:p>
        </w:tc>
        <w:tc>
          <w:tcPr>
            <w:tcW w:w="35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126D5F3" w14:textId="08212DA6" w:rsidR="005132F9" w:rsidRPr="002E0984" w:rsidRDefault="005132F9" w:rsidP="005132F9">
            <w:pPr>
              <w:pStyle w:val="Akapitzlist1"/>
              <w:spacing w:after="0" w:line="240" w:lineRule="auto"/>
              <w:ind w:left="0"/>
              <w:jc w:val="both"/>
              <w:rPr>
                <w:rFonts w:cs="Calibri"/>
              </w:rPr>
            </w:pPr>
            <w:r w:rsidRPr="00252A31">
              <w:rPr>
                <w:rFonts w:asciiTheme="minorHAnsi" w:hAnsiTheme="minorHAnsi" w:cstheme="minorHAnsi"/>
                <w:sz w:val="21"/>
                <w:szCs w:val="21"/>
              </w:rPr>
              <w:t>Patrycja Alenkuć</w:t>
            </w:r>
          </w:p>
        </w:tc>
        <w:tc>
          <w:tcPr>
            <w:tcW w:w="35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9EA9EC0" w14:textId="77777777" w:rsidR="005132F9" w:rsidRPr="002E0984" w:rsidRDefault="005132F9" w:rsidP="005132F9">
            <w:pPr>
              <w:pStyle w:val="Akapitzlist1"/>
              <w:spacing w:after="0" w:line="240" w:lineRule="auto"/>
              <w:ind w:left="0"/>
              <w:jc w:val="both"/>
              <w:rPr>
                <w:rFonts w:cs="Calibri"/>
              </w:rPr>
            </w:pPr>
          </w:p>
        </w:tc>
      </w:tr>
      <w:tr w:rsidR="005132F9" w:rsidRPr="002E0984" w14:paraId="1B48A2BC" w14:textId="77777777" w:rsidTr="00F8647C">
        <w:trPr>
          <w:trHeight w:val="419"/>
        </w:trPr>
        <w:tc>
          <w:tcPr>
            <w:tcW w:w="213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4F82EB9" w14:textId="77777777" w:rsidR="005132F9" w:rsidRPr="002E0984" w:rsidRDefault="005132F9" w:rsidP="005132F9">
            <w:pPr>
              <w:pStyle w:val="Akapitzlist1"/>
              <w:spacing w:after="0" w:line="240" w:lineRule="auto"/>
              <w:ind w:left="0"/>
              <w:jc w:val="both"/>
              <w:rPr>
                <w:rFonts w:cs="Calibri"/>
              </w:rPr>
            </w:pPr>
            <w:r w:rsidRPr="002E0984">
              <w:rPr>
                <w:rFonts w:cs="Calibri"/>
                <w:bCs/>
              </w:rPr>
              <w:t>Adres email</w:t>
            </w:r>
          </w:p>
        </w:tc>
        <w:tc>
          <w:tcPr>
            <w:tcW w:w="35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02543F4" w14:textId="7BE0DD6B" w:rsidR="005132F9" w:rsidRPr="002E0984" w:rsidRDefault="005132F9" w:rsidP="005132F9">
            <w:pPr>
              <w:pStyle w:val="Akapitzlist1"/>
              <w:spacing w:after="0" w:line="240" w:lineRule="auto"/>
              <w:ind w:left="0"/>
              <w:jc w:val="both"/>
              <w:rPr>
                <w:rFonts w:cs="Calibri"/>
              </w:rPr>
            </w:pPr>
            <w:r w:rsidRPr="00252A31">
              <w:rPr>
                <w:rFonts w:asciiTheme="minorHAnsi" w:hAnsiTheme="minorHAnsi" w:cstheme="minorHAnsi"/>
                <w:sz w:val="21"/>
                <w:szCs w:val="21"/>
              </w:rPr>
              <w:t>patrycja.alenkuc@nimit.pl</w:t>
            </w:r>
          </w:p>
        </w:tc>
        <w:tc>
          <w:tcPr>
            <w:tcW w:w="35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0ACABD4" w14:textId="77777777" w:rsidR="005132F9" w:rsidRPr="002E0984" w:rsidRDefault="005132F9" w:rsidP="005132F9">
            <w:pPr>
              <w:rPr>
                <w:rFonts w:ascii="Calibri" w:hAnsi="Calibri" w:cs="Calibri"/>
                <w:color w:val="auto"/>
                <w:sz w:val="22"/>
                <w:szCs w:val="22"/>
              </w:rPr>
            </w:pPr>
          </w:p>
        </w:tc>
      </w:tr>
      <w:tr w:rsidR="005132F9" w:rsidRPr="002E0984" w14:paraId="7C89E010" w14:textId="77777777" w:rsidTr="00F8647C">
        <w:trPr>
          <w:trHeight w:val="411"/>
        </w:trPr>
        <w:tc>
          <w:tcPr>
            <w:tcW w:w="2137" w:type="dxa"/>
            <w:tcBorders>
              <w:top w:val="single" w:sz="4" w:space="0" w:color="000001"/>
              <w:right w:val="single" w:sz="4" w:space="0" w:color="000001"/>
            </w:tcBorders>
            <w:shd w:val="clear" w:color="auto" w:fill="FFFFFF"/>
            <w:tcMar>
              <w:top w:w="0" w:type="dxa"/>
              <w:left w:w="108" w:type="dxa"/>
              <w:bottom w:w="0" w:type="dxa"/>
              <w:right w:w="108" w:type="dxa"/>
            </w:tcMar>
            <w:vAlign w:val="center"/>
          </w:tcPr>
          <w:p w14:paraId="4C97BB0C" w14:textId="77777777" w:rsidR="005132F9" w:rsidRPr="002E0984" w:rsidRDefault="005132F9" w:rsidP="005132F9">
            <w:pPr>
              <w:pStyle w:val="Akapitzlist1"/>
              <w:spacing w:after="0" w:line="240" w:lineRule="auto"/>
              <w:ind w:left="0"/>
              <w:jc w:val="both"/>
              <w:rPr>
                <w:rFonts w:cs="Calibri"/>
              </w:rPr>
            </w:pPr>
            <w:r w:rsidRPr="002E0984">
              <w:rPr>
                <w:rFonts w:cs="Calibri"/>
                <w:bCs/>
              </w:rPr>
              <w:t>Telefon kontaktowy</w:t>
            </w:r>
          </w:p>
        </w:tc>
        <w:tc>
          <w:tcPr>
            <w:tcW w:w="3533"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vAlign w:val="center"/>
          </w:tcPr>
          <w:p w14:paraId="73EF9066" w14:textId="7C9B40D6" w:rsidR="005132F9" w:rsidRPr="002E0984" w:rsidRDefault="005132F9" w:rsidP="005132F9">
            <w:pPr>
              <w:pStyle w:val="Akapitzlist1"/>
              <w:spacing w:after="0" w:line="240" w:lineRule="auto"/>
              <w:ind w:left="0"/>
              <w:jc w:val="both"/>
              <w:rPr>
                <w:rFonts w:cs="Calibri"/>
              </w:rPr>
            </w:pPr>
            <w:r w:rsidRPr="00252A31">
              <w:rPr>
                <w:rFonts w:asciiTheme="minorHAnsi" w:hAnsiTheme="minorHAnsi" w:cstheme="minorHAnsi"/>
                <w:sz w:val="21"/>
                <w:szCs w:val="21"/>
              </w:rPr>
              <w:t>+48 785 180 000</w:t>
            </w:r>
          </w:p>
        </w:tc>
        <w:tc>
          <w:tcPr>
            <w:tcW w:w="3535" w:type="dxa"/>
            <w:tcBorders>
              <w:top w:val="single" w:sz="4" w:space="0" w:color="000001"/>
              <w:left w:val="single" w:sz="4" w:space="0" w:color="000001"/>
            </w:tcBorders>
            <w:shd w:val="clear" w:color="auto" w:fill="FFFFFF"/>
            <w:tcMar>
              <w:top w:w="0" w:type="dxa"/>
              <w:left w:w="108" w:type="dxa"/>
              <w:bottom w:w="0" w:type="dxa"/>
              <w:right w:w="108" w:type="dxa"/>
            </w:tcMar>
            <w:vAlign w:val="center"/>
          </w:tcPr>
          <w:p w14:paraId="48839F7A" w14:textId="77777777" w:rsidR="005132F9" w:rsidRPr="002E0984" w:rsidRDefault="005132F9" w:rsidP="005132F9">
            <w:pPr>
              <w:pStyle w:val="Standard"/>
              <w:widowControl/>
              <w:suppressAutoHyphens w:val="0"/>
              <w:rPr>
                <w:rFonts w:ascii="Calibri" w:hAnsi="Calibri" w:cs="Calibri"/>
                <w:sz w:val="22"/>
                <w:szCs w:val="22"/>
              </w:rPr>
            </w:pPr>
          </w:p>
        </w:tc>
      </w:tr>
    </w:tbl>
    <w:p w14:paraId="38E62CAB" w14:textId="1AFF2070" w:rsidR="0081462D" w:rsidRPr="002E0984" w:rsidRDefault="0081462D" w:rsidP="002E0984">
      <w:pPr>
        <w:pStyle w:val="Akapitzlist"/>
        <w:numPr>
          <w:ilvl w:val="0"/>
          <w:numId w:val="32"/>
        </w:numPr>
        <w:spacing w:before="240"/>
        <w:ind w:left="357" w:hanging="357"/>
        <w:rPr>
          <w:rFonts w:ascii="Calibri" w:hAnsi="Calibri" w:cs="Calibri"/>
          <w:sz w:val="22"/>
          <w:szCs w:val="22"/>
          <w:lang w:val="pl-PL"/>
        </w:rPr>
      </w:pPr>
      <w:r w:rsidRPr="002E0984">
        <w:rPr>
          <w:rFonts w:ascii="Calibri" w:hAnsi="Calibri" w:cs="Calibri"/>
          <w:sz w:val="22"/>
          <w:szCs w:val="22"/>
          <w:lang w:val="pl-PL"/>
        </w:rPr>
        <w:t xml:space="preserve">Zmiana danych kontaktowych, o których mowa w ust. 1 nie stanowi zmiany Umowy i nie wymaga odrębnego aneksu. </w:t>
      </w:r>
    </w:p>
    <w:p w14:paraId="5956F9CD" w14:textId="77777777" w:rsidR="004148D5" w:rsidRDefault="004148D5">
      <w:pPr>
        <w:autoSpaceDE/>
        <w:autoSpaceDN/>
        <w:adjustRightInd/>
        <w:spacing w:after="160" w:line="259" w:lineRule="auto"/>
        <w:rPr>
          <w:rFonts w:ascii="Calibri" w:eastAsia="Arial Unicode MS" w:hAnsi="Calibri" w:cs="Calibri"/>
          <w:bCs/>
          <w:caps/>
          <w:color w:val="auto"/>
          <w:spacing w:val="14"/>
          <w:sz w:val="22"/>
          <w:szCs w:val="22"/>
          <w:lang w:val="pl-PL" w:eastAsia="pl-PL"/>
        </w:rPr>
      </w:pPr>
      <w:r w:rsidRPr="005132F9">
        <w:rPr>
          <w:rFonts w:ascii="Calibri" w:hAnsi="Calibri" w:cs="Calibri"/>
          <w:sz w:val="22"/>
          <w:szCs w:val="22"/>
          <w:lang w:val="pl-PL"/>
        </w:rPr>
        <w:br w:type="page"/>
      </w:r>
    </w:p>
    <w:p w14:paraId="24F2392A" w14:textId="479FD263" w:rsidR="00871805" w:rsidRPr="002E0984" w:rsidRDefault="00871805" w:rsidP="002E0984">
      <w:pPr>
        <w:pStyle w:val="PARAGRAF"/>
        <w:rPr>
          <w:rFonts w:ascii="Calibri" w:hAnsi="Calibri" w:cs="Calibri"/>
          <w:sz w:val="22"/>
          <w:szCs w:val="22"/>
        </w:rPr>
      </w:pPr>
      <w:r w:rsidRPr="002E0984">
        <w:rPr>
          <w:rFonts w:ascii="Calibri" w:hAnsi="Calibri" w:cs="Calibri"/>
          <w:sz w:val="22"/>
          <w:szCs w:val="22"/>
        </w:rPr>
        <w:lastRenderedPageBreak/>
        <w:t>§13</w:t>
      </w:r>
      <w:r w:rsidRPr="002E0984">
        <w:rPr>
          <w:rFonts w:ascii="Calibri" w:hAnsi="Calibri" w:cs="Calibri"/>
          <w:sz w:val="22"/>
          <w:szCs w:val="22"/>
        </w:rPr>
        <w:br/>
        <w:t>[Odpowiedzialność]</w:t>
      </w:r>
    </w:p>
    <w:p w14:paraId="7B87B4C7" w14:textId="69099287" w:rsidR="00871805" w:rsidRPr="002E0984" w:rsidRDefault="004C5AD7" w:rsidP="002E0984">
      <w:pPr>
        <w:pStyle w:val="AKAPIT-beznumeracji"/>
        <w:rPr>
          <w:rFonts w:ascii="Calibri" w:hAnsi="Calibri" w:cs="Calibri"/>
        </w:rPr>
      </w:pPr>
      <w:r w:rsidRPr="002E0984">
        <w:rPr>
          <w:rFonts w:ascii="Calibri" w:hAnsi="Calibri" w:cs="Calibri"/>
        </w:rPr>
        <w:t xml:space="preserve">Wykonawca </w:t>
      </w:r>
      <w:r w:rsidR="00871805" w:rsidRPr="002E0984">
        <w:rPr>
          <w:rFonts w:ascii="Calibri" w:hAnsi="Calibri" w:cs="Calibri"/>
        </w:rPr>
        <w:t xml:space="preserve">zobowiązany jest do dołożenia najwyższej staranności, by nie narazić </w:t>
      </w:r>
      <w:r w:rsidR="00871805" w:rsidRPr="002E0984">
        <w:rPr>
          <w:rFonts w:ascii="Calibri" w:hAnsi="Calibri" w:cs="Calibri"/>
          <w:bCs/>
        </w:rPr>
        <w:t>Zamawiającego</w:t>
      </w:r>
      <w:r w:rsidR="00871805" w:rsidRPr="002E0984">
        <w:rPr>
          <w:rFonts w:ascii="Calibri" w:hAnsi="Calibri" w:cs="Calibri"/>
        </w:rPr>
        <w:t xml:space="preserve"> na jakiekolwiek szkody i roszczenia. W przypadku powstania szkód lub roszczeń będących (bezpośrednio i pośrednio) konsekwencją działania lub współdziałania Przyjmującego zamówienie, jak i nieprawdziwości (choćby częściowej) jego oświadczeń, Przyjmujący zamówienie ponosi za nie pełną odpowiedzialność. W przypadku wystąpienia tych szkód Przyjmujący zamówienie zobowiązuje się do zwolnienia Przyjmującego zamówienie z wszelkiej odpowiedzialności z tego tytułu oraz na jednorazowe żądanie Zamawiającego, do wstąpienia w miejsce Zamawiającego do toczących się postępowań, rozmów lub negocjacji. Jeśli wstąpienie takie okaże się niemożliwe, Przyjmujący zamówienie zobowiązany jest do aktywnego wsparcia Zamawiającego przy ochronie jego praw oraz do pokrycia wszelkich kosztów związanych z taką ochroną.</w:t>
      </w:r>
    </w:p>
    <w:p w14:paraId="738F82DB" w14:textId="6488E9B7" w:rsidR="00D23186" w:rsidRPr="002E0984" w:rsidRDefault="00D23186" w:rsidP="002E0984">
      <w:pPr>
        <w:pStyle w:val="PARAGRAF"/>
        <w:rPr>
          <w:rFonts w:ascii="Calibri" w:hAnsi="Calibri" w:cs="Calibri"/>
          <w:sz w:val="22"/>
          <w:szCs w:val="22"/>
        </w:rPr>
      </w:pPr>
      <w:r w:rsidRPr="002E0984">
        <w:rPr>
          <w:rFonts w:ascii="Calibri" w:hAnsi="Calibri" w:cs="Calibri"/>
          <w:sz w:val="22"/>
          <w:szCs w:val="22"/>
        </w:rPr>
        <w:t>§14</w:t>
      </w:r>
      <w:r w:rsidRPr="002E0984">
        <w:rPr>
          <w:rFonts w:ascii="Calibri" w:hAnsi="Calibri" w:cs="Calibri"/>
          <w:sz w:val="22"/>
          <w:szCs w:val="22"/>
        </w:rPr>
        <w:br/>
        <w:t>[Postanowienia końcowe]</w:t>
      </w:r>
    </w:p>
    <w:p w14:paraId="66CFF698" w14:textId="5AC6024D" w:rsidR="00871805" w:rsidRPr="002E0984" w:rsidRDefault="00871805" w:rsidP="002E0984">
      <w:pPr>
        <w:pStyle w:val="Akapitpunktgowny"/>
        <w:numPr>
          <w:ilvl w:val="0"/>
          <w:numId w:val="18"/>
        </w:numPr>
        <w:spacing w:line="240" w:lineRule="auto"/>
        <w:rPr>
          <w:rFonts w:ascii="Calibri" w:hAnsi="Calibri" w:cs="Calibri"/>
        </w:rPr>
      </w:pPr>
      <w:r w:rsidRPr="002E0984">
        <w:rPr>
          <w:rFonts w:ascii="Calibri" w:hAnsi="Calibri" w:cs="Calibri"/>
        </w:rPr>
        <w:t xml:space="preserve">Umowa została zawarta zgodnie z przepisem art. 2 ust. 1 pkt 1 ustawy z dnia 11 września 2019 r. Prawo zamówień publicznych </w:t>
      </w:r>
      <w:r w:rsidR="00BD7060" w:rsidRPr="002E0984">
        <w:rPr>
          <w:rFonts w:ascii="Calibri" w:hAnsi="Calibri" w:cs="Calibri"/>
        </w:rPr>
        <w:t>(</w:t>
      </w:r>
      <w:proofErr w:type="spellStart"/>
      <w:r w:rsidR="00BD7060" w:rsidRPr="002E0984">
        <w:rPr>
          <w:rFonts w:ascii="Calibri" w:hAnsi="Calibri" w:cs="Calibri"/>
        </w:rPr>
        <w:t>t.j</w:t>
      </w:r>
      <w:proofErr w:type="spellEnd"/>
      <w:r w:rsidR="00BD7060" w:rsidRPr="002E0984">
        <w:rPr>
          <w:rFonts w:ascii="Calibri" w:hAnsi="Calibri" w:cs="Calibri"/>
        </w:rPr>
        <w:t xml:space="preserve">. Dz. U. z 2023 r. poz. 1605 z </w:t>
      </w:r>
      <w:proofErr w:type="spellStart"/>
      <w:r w:rsidR="00BD7060" w:rsidRPr="002E0984">
        <w:rPr>
          <w:rFonts w:ascii="Calibri" w:hAnsi="Calibri" w:cs="Calibri"/>
        </w:rPr>
        <w:t>późn</w:t>
      </w:r>
      <w:proofErr w:type="spellEnd"/>
      <w:r w:rsidR="00BD7060" w:rsidRPr="002E0984">
        <w:rPr>
          <w:rFonts w:ascii="Calibri" w:hAnsi="Calibri" w:cs="Calibri"/>
        </w:rPr>
        <w:t>. zm.)</w:t>
      </w:r>
      <w:r w:rsidRPr="002E0984">
        <w:rPr>
          <w:rFonts w:ascii="Calibri" w:hAnsi="Calibri" w:cs="Calibri"/>
        </w:rPr>
        <w:t xml:space="preserve"> oraz Regulaminem realizacji zamówień publicznych udzielanych bez zastosowania przepisów ustawy Prawo zamówień publicznych.</w:t>
      </w:r>
    </w:p>
    <w:p w14:paraId="53340F77" w14:textId="37AC6086" w:rsidR="00871805" w:rsidRPr="002E0984" w:rsidRDefault="00871805" w:rsidP="002E0984">
      <w:pPr>
        <w:pStyle w:val="Akapitpunktgowny"/>
        <w:numPr>
          <w:ilvl w:val="0"/>
          <w:numId w:val="18"/>
        </w:numPr>
        <w:spacing w:line="240" w:lineRule="auto"/>
        <w:rPr>
          <w:rFonts w:ascii="Calibri" w:hAnsi="Calibri" w:cs="Calibri"/>
        </w:rPr>
      </w:pPr>
      <w:r w:rsidRPr="002E0984">
        <w:rPr>
          <w:rFonts w:ascii="Calibri" w:hAnsi="Calibri" w:cs="Calibri"/>
        </w:rPr>
        <w:t xml:space="preserve">W sprawach nieuregulowanych </w:t>
      </w:r>
      <w:r w:rsidR="008837D1" w:rsidRPr="002E0984">
        <w:rPr>
          <w:rFonts w:ascii="Calibri" w:hAnsi="Calibri" w:cs="Calibri"/>
        </w:rPr>
        <w:t>U</w:t>
      </w:r>
      <w:r w:rsidRPr="002E0984">
        <w:rPr>
          <w:rFonts w:ascii="Calibri" w:hAnsi="Calibri" w:cs="Calibri"/>
        </w:rPr>
        <w:t xml:space="preserve">mową mają zastosowanie obowiązujące </w:t>
      </w:r>
      <w:r w:rsidR="004C5AD7" w:rsidRPr="002E0984">
        <w:rPr>
          <w:rFonts w:ascii="Calibri" w:hAnsi="Calibri" w:cs="Calibri"/>
        </w:rPr>
        <w:t>przepisy</w:t>
      </w:r>
      <w:r w:rsidRPr="002E0984">
        <w:rPr>
          <w:rFonts w:ascii="Calibri" w:hAnsi="Calibri" w:cs="Calibri"/>
        </w:rPr>
        <w:t>, w szczególności kodeks cywiln</w:t>
      </w:r>
      <w:r w:rsidR="004C5AD7" w:rsidRPr="002E0984">
        <w:rPr>
          <w:rFonts w:ascii="Calibri" w:hAnsi="Calibri" w:cs="Calibri"/>
        </w:rPr>
        <w:t>y</w:t>
      </w:r>
      <w:r w:rsidRPr="002E0984">
        <w:rPr>
          <w:rFonts w:ascii="Calibri" w:hAnsi="Calibri" w:cs="Calibri"/>
        </w:rPr>
        <w:t xml:space="preserve"> oraz ustaw</w:t>
      </w:r>
      <w:r w:rsidR="004C5AD7" w:rsidRPr="002E0984">
        <w:rPr>
          <w:rFonts w:ascii="Calibri" w:hAnsi="Calibri" w:cs="Calibri"/>
        </w:rPr>
        <w:t>a</w:t>
      </w:r>
      <w:r w:rsidRPr="002E0984">
        <w:rPr>
          <w:rFonts w:ascii="Calibri" w:hAnsi="Calibri" w:cs="Calibri"/>
        </w:rPr>
        <w:t xml:space="preserve"> o prawie autorskim i prawach pokrewnych.</w:t>
      </w:r>
    </w:p>
    <w:p w14:paraId="0F4237CD" w14:textId="710D4838" w:rsidR="00871805" w:rsidRPr="002E0984" w:rsidRDefault="00871805" w:rsidP="002E0984">
      <w:pPr>
        <w:pStyle w:val="Akapitpunktgowny"/>
        <w:numPr>
          <w:ilvl w:val="0"/>
          <w:numId w:val="18"/>
        </w:numPr>
        <w:spacing w:line="240" w:lineRule="auto"/>
        <w:rPr>
          <w:rFonts w:ascii="Calibri" w:hAnsi="Calibri" w:cs="Calibri"/>
        </w:rPr>
      </w:pPr>
      <w:r w:rsidRPr="002E0984">
        <w:rPr>
          <w:rFonts w:ascii="Calibri" w:hAnsi="Calibri" w:cs="Calibri"/>
        </w:rPr>
        <w:t xml:space="preserve">Wszelkie spory powstałe </w:t>
      </w:r>
      <w:r w:rsidR="008837D1" w:rsidRPr="002E0984">
        <w:rPr>
          <w:rFonts w:ascii="Calibri" w:hAnsi="Calibri" w:cs="Calibri"/>
        </w:rPr>
        <w:t>w związku z U</w:t>
      </w:r>
      <w:r w:rsidRPr="002E0984">
        <w:rPr>
          <w:rFonts w:ascii="Calibri" w:hAnsi="Calibri" w:cs="Calibri"/>
        </w:rPr>
        <w:t>mow</w:t>
      </w:r>
      <w:r w:rsidR="008837D1" w:rsidRPr="002E0984">
        <w:rPr>
          <w:rFonts w:ascii="Calibri" w:hAnsi="Calibri" w:cs="Calibri"/>
        </w:rPr>
        <w:t>ą</w:t>
      </w:r>
      <w:r w:rsidRPr="002E0984">
        <w:rPr>
          <w:rFonts w:ascii="Calibri" w:hAnsi="Calibri" w:cs="Calibri"/>
        </w:rPr>
        <w:t xml:space="preserve"> rozpoznawane będą przez odpowiedni sąd powszechny właściwy ze względu na siedzibę </w:t>
      </w:r>
      <w:r w:rsidRPr="002E0984">
        <w:rPr>
          <w:rFonts w:ascii="Calibri" w:hAnsi="Calibri" w:cs="Calibri"/>
          <w:bCs/>
        </w:rPr>
        <w:t>Zamawiającego</w:t>
      </w:r>
      <w:r w:rsidRPr="002E0984">
        <w:rPr>
          <w:rFonts w:ascii="Calibri" w:hAnsi="Calibri" w:cs="Calibri"/>
        </w:rPr>
        <w:t>.</w:t>
      </w:r>
    </w:p>
    <w:p w14:paraId="4FB0C2C9" w14:textId="259891CB" w:rsidR="00D23186" w:rsidRPr="002E0984" w:rsidRDefault="00D23186" w:rsidP="002E0984">
      <w:pPr>
        <w:pStyle w:val="Akapitpunktgowny"/>
        <w:numPr>
          <w:ilvl w:val="0"/>
          <w:numId w:val="18"/>
        </w:numPr>
        <w:spacing w:line="240" w:lineRule="auto"/>
        <w:rPr>
          <w:rFonts w:ascii="Calibri" w:hAnsi="Calibri" w:cs="Calibri"/>
        </w:rPr>
      </w:pPr>
      <w:r w:rsidRPr="002E0984">
        <w:rPr>
          <w:rFonts w:ascii="Calibri" w:hAnsi="Calibri" w:cs="Calibri"/>
        </w:rPr>
        <w:t xml:space="preserve">Wszelkie zmiany </w:t>
      </w:r>
      <w:r w:rsidR="008837D1" w:rsidRPr="002E0984">
        <w:rPr>
          <w:rFonts w:ascii="Calibri" w:hAnsi="Calibri" w:cs="Calibri"/>
        </w:rPr>
        <w:t>U</w:t>
      </w:r>
      <w:r w:rsidRPr="002E0984">
        <w:rPr>
          <w:rFonts w:ascii="Calibri" w:hAnsi="Calibri" w:cs="Calibri"/>
        </w:rPr>
        <w:t>mowy wymagają formy pisemnej pod rygorem nieważności.</w:t>
      </w:r>
    </w:p>
    <w:p w14:paraId="54B49054" w14:textId="284110BF" w:rsidR="00D23186" w:rsidRPr="002E0984" w:rsidRDefault="00D23186" w:rsidP="002E0984">
      <w:pPr>
        <w:pStyle w:val="Akapitpunktgowny"/>
        <w:numPr>
          <w:ilvl w:val="0"/>
          <w:numId w:val="18"/>
        </w:numPr>
        <w:spacing w:line="240" w:lineRule="auto"/>
        <w:rPr>
          <w:rFonts w:ascii="Calibri" w:hAnsi="Calibri" w:cs="Calibri"/>
        </w:rPr>
      </w:pPr>
      <w:r w:rsidRPr="002E0984">
        <w:rPr>
          <w:rFonts w:ascii="Calibri" w:hAnsi="Calibri" w:cs="Calibri"/>
        </w:rPr>
        <w:t>Umowę sporządzono</w:t>
      </w:r>
      <w:r w:rsidR="000D4436" w:rsidRPr="002E0984">
        <w:rPr>
          <w:rFonts w:ascii="Calibri" w:hAnsi="Calibri" w:cs="Calibri"/>
        </w:rPr>
        <w:t xml:space="preserve"> w </w:t>
      </w:r>
      <w:r w:rsidRPr="002E0984">
        <w:rPr>
          <w:rFonts w:ascii="Calibri" w:hAnsi="Calibri" w:cs="Calibri"/>
        </w:rPr>
        <w:t>dwóch jednakowo brzmiących egzemplarzach, po jednym dla każdej ze stron.</w:t>
      </w:r>
    </w:p>
    <w:p w14:paraId="05D9CB4E" w14:textId="77777777" w:rsidR="00420CB4" w:rsidRPr="002E0984" w:rsidRDefault="00420CB4" w:rsidP="002E0984">
      <w:pPr>
        <w:pStyle w:val="Standard"/>
        <w:spacing w:before="120"/>
        <w:jc w:val="both"/>
        <w:rPr>
          <w:rFonts w:ascii="Calibri" w:hAnsi="Calibri" w:cs="Calibri"/>
          <w:sz w:val="22"/>
          <w:szCs w:val="22"/>
        </w:rPr>
      </w:pPr>
    </w:p>
    <w:p w14:paraId="2D8407B7" w14:textId="77777777" w:rsidR="002E0984" w:rsidRPr="002E0984" w:rsidRDefault="002E0984" w:rsidP="002E0984">
      <w:pPr>
        <w:pStyle w:val="Standard"/>
        <w:spacing w:before="120"/>
        <w:jc w:val="both"/>
        <w:rPr>
          <w:rFonts w:ascii="Calibri" w:hAnsi="Calibri" w:cs="Calibri"/>
          <w:sz w:val="22"/>
          <w:szCs w:val="22"/>
        </w:rPr>
      </w:pPr>
    </w:p>
    <w:p w14:paraId="611E5208" w14:textId="77777777" w:rsidR="002E0984" w:rsidRPr="002E0984" w:rsidRDefault="002E0984" w:rsidP="002E0984">
      <w:pPr>
        <w:pStyle w:val="Standard"/>
        <w:spacing w:before="120"/>
        <w:jc w:val="both"/>
        <w:rPr>
          <w:rFonts w:ascii="Calibri" w:hAnsi="Calibri" w:cs="Calibri"/>
          <w:sz w:val="22"/>
          <w:szCs w:val="22"/>
        </w:rPr>
      </w:pPr>
    </w:p>
    <w:p w14:paraId="56083332" w14:textId="77777777" w:rsidR="002E0984" w:rsidRPr="002E0984" w:rsidRDefault="002E0984" w:rsidP="002E0984">
      <w:pPr>
        <w:pStyle w:val="Standard"/>
        <w:spacing w:before="120"/>
        <w:jc w:val="both"/>
        <w:rPr>
          <w:rFonts w:ascii="Calibri" w:hAnsi="Calibri" w:cs="Calibr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77A03" w:rsidRPr="002E0984" w14:paraId="301C0DF0" w14:textId="77777777" w:rsidTr="00177A03">
        <w:trPr>
          <w:trHeight w:val="547"/>
          <w:jc w:val="center"/>
        </w:trPr>
        <w:tc>
          <w:tcPr>
            <w:tcW w:w="4530" w:type="dxa"/>
          </w:tcPr>
          <w:p w14:paraId="5237BD51" w14:textId="31A11544" w:rsidR="00177A03" w:rsidRPr="002E0984" w:rsidRDefault="00177A03" w:rsidP="002E0984">
            <w:pPr>
              <w:pStyle w:val="Standard"/>
              <w:spacing w:before="120"/>
              <w:jc w:val="center"/>
              <w:rPr>
                <w:rFonts w:ascii="Calibri" w:eastAsia="Calibri" w:hAnsi="Calibri" w:cs="Calibri"/>
                <w:bCs/>
                <w:sz w:val="22"/>
                <w:szCs w:val="22"/>
              </w:rPr>
            </w:pPr>
            <w:r w:rsidRPr="002E0984">
              <w:rPr>
                <w:rFonts w:ascii="Calibri" w:eastAsia="Calibri" w:hAnsi="Calibri" w:cs="Calibri"/>
                <w:bCs/>
                <w:sz w:val="22"/>
                <w:szCs w:val="22"/>
              </w:rPr>
              <w:t>……………………………………….</w:t>
            </w:r>
          </w:p>
          <w:p w14:paraId="051F314E" w14:textId="691DDF8D" w:rsidR="00177A03" w:rsidRPr="002E0984" w:rsidRDefault="00177A03" w:rsidP="002E0984">
            <w:pPr>
              <w:pStyle w:val="Standard"/>
              <w:spacing w:before="120"/>
              <w:jc w:val="center"/>
              <w:rPr>
                <w:rFonts w:ascii="Calibri" w:hAnsi="Calibri" w:cs="Calibri"/>
                <w:sz w:val="22"/>
                <w:szCs w:val="22"/>
              </w:rPr>
            </w:pPr>
            <w:r w:rsidRPr="002E0984">
              <w:rPr>
                <w:rFonts w:ascii="Calibri" w:eastAsia="Calibri" w:hAnsi="Calibri" w:cs="Calibri"/>
                <w:bCs/>
                <w:sz w:val="22"/>
                <w:szCs w:val="22"/>
              </w:rPr>
              <w:t>Z</w:t>
            </w:r>
            <w:r w:rsidR="00FA416D" w:rsidRPr="002E0984">
              <w:rPr>
                <w:rFonts w:ascii="Calibri" w:eastAsia="Calibri" w:hAnsi="Calibri" w:cs="Calibri"/>
                <w:bCs/>
                <w:sz w:val="22"/>
                <w:szCs w:val="22"/>
              </w:rPr>
              <w:t>amawiający</w:t>
            </w:r>
          </w:p>
        </w:tc>
        <w:tc>
          <w:tcPr>
            <w:tcW w:w="4530" w:type="dxa"/>
          </w:tcPr>
          <w:p w14:paraId="660C6D9E" w14:textId="77777777" w:rsidR="00177A03" w:rsidRPr="002E0984" w:rsidRDefault="00177A03" w:rsidP="002E0984">
            <w:pPr>
              <w:pStyle w:val="Standard"/>
              <w:spacing w:before="120"/>
              <w:jc w:val="center"/>
              <w:rPr>
                <w:rFonts w:ascii="Calibri" w:eastAsia="Calibri" w:hAnsi="Calibri" w:cs="Calibri"/>
                <w:bCs/>
                <w:sz w:val="22"/>
                <w:szCs w:val="22"/>
              </w:rPr>
            </w:pPr>
            <w:r w:rsidRPr="002E0984">
              <w:rPr>
                <w:rFonts w:ascii="Calibri" w:eastAsia="Calibri" w:hAnsi="Calibri" w:cs="Calibri"/>
                <w:bCs/>
                <w:sz w:val="22"/>
                <w:szCs w:val="22"/>
              </w:rPr>
              <w:t>……………………………………….</w:t>
            </w:r>
          </w:p>
          <w:p w14:paraId="18B342F2" w14:textId="3A161703" w:rsidR="00177A03" w:rsidRPr="002E0984" w:rsidRDefault="00FA416D" w:rsidP="002E0984">
            <w:pPr>
              <w:pStyle w:val="Standard"/>
              <w:spacing w:before="120"/>
              <w:jc w:val="center"/>
              <w:rPr>
                <w:rFonts w:ascii="Calibri" w:hAnsi="Calibri" w:cs="Calibri"/>
                <w:sz w:val="22"/>
                <w:szCs w:val="22"/>
              </w:rPr>
            </w:pPr>
            <w:r w:rsidRPr="002E0984">
              <w:rPr>
                <w:rFonts w:ascii="Calibri" w:hAnsi="Calibri" w:cs="Calibri"/>
                <w:bCs/>
                <w:sz w:val="22"/>
                <w:szCs w:val="22"/>
              </w:rPr>
              <w:t>Wykonawca</w:t>
            </w:r>
          </w:p>
        </w:tc>
      </w:tr>
    </w:tbl>
    <w:p w14:paraId="49CE7C11" w14:textId="7F15B3F0" w:rsidR="00703CCB" w:rsidRDefault="00703CCB" w:rsidP="002E0984">
      <w:pPr>
        <w:pStyle w:val="Standard"/>
        <w:spacing w:before="120"/>
        <w:jc w:val="both"/>
        <w:rPr>
          <w:rFonts w:ascii="Calibri" w:hAnsi="Calibri" w:cs="Calibri"/>
          <w:bCs/>
          <w:sz w:val="22"/>
          <w:szCs w:val="22"/>
        </w:rPr>
      </w:pPr>
    </w:p>
    <w:p w14:paraId="183DC59E" w14:textId="4365B03C" w:rsidR="004148D5" w:rsidRDefault="004148D5" w:rsidP="002E0984">
      <w:pPr>
        <w:pStyle w:val="Standard"/>
        <w:spacing w:before="120"/>
        <w:jc w:val="both"/>
        <w:rPr>
          <w:rFonts w:ascii="Calibri" w:hAnsi="Calibri" w:cs="Calibri"/>
          <w:bCs/>
          <w:sz w:val="22"/>
          <w:szCs w:val="22"/>
          <w:u w:val="single"/>
        </w:rPr>
      </w:pPr>
      <w:r>
        <w:rPr>
          <w:rFonts w:ascii="Calibri" w:hAnsi="Calibri" w:cs="Calibri"/>
          <w:bCs/>
          <w:sz w:val="22"/>
          <w:szCs w:val="22"/>
          <w:u w:val="single"/>
        </w:rPr>
        <w:t>Załączniki:</w:t>
      </w:r>
    </w:p>
    <w:p w14:paraId="7DABAB0C" w14:textId="1A84E24B" w:rsidR="004148D5" w:rsidRDefault="004148D5" w:rsidP="004148D5">
      <w:pPr>
        <w:pStyle w:val="Standard"/>
        <w:numPr>
          <w:ilvl w:val="3"/>
          <w:numId w:val="34"/>
        </w:numPr>
        <w:spacing w:before="120"/>
        <w:ind w:left="426" w:hanging="426"/>
        <w:rPr>
          <w:rFonts w:ascii="Calibri" w:hAnsi="Calibri" w:cs="Calibri"/>
          <w:bCs/>
          <w:sz w:val="22"/>
          <w:szCs w:val="22"/>
        </w:rPr>
      </w:pPr>
      <w:r>
        <w:rPr>
          <w:rFonts w:ascii="Calibri" w:hAnsi="Calibri" w:cs="Calibri"/>
          <w:bCs/>
          <w:sz w:val="22"/>
          <w:szCs w:val="22"/>
        </w:rPr>
        <w:t xml:space="preserve">Załącznik nr 1 – Pełnomocnictwo. </w:t>
      </w:r>
    </w:p>
    <w:p w14:paraId="01471145" w14:textId="0B6AEFBA" w:rsidR="004148D5" w:rsidRDefault="004148D5" w:rsidP="004148D5">
      <w:pPr>
        <w:pStyle w:val="Standard"/>
        <w:numPr>
          <w:ilvl w:val="3"/>
          <w:numId w:val="34"/>
        </w:numPr>
        <w:spacing w:before="120"/>
        <w:ind w:left="426" w:hanging="426"/>
        <w:rPr>
          <w:rFonts w:ascii="Calibri" w:hAnsi="Calibri" w:cs="Calibri"/>
          <w:bCs/>
          <w:sz w:val="22"/>
          <w:szCs w:val="22"/>
        </w:rPr>
      </w:pPr>
      <w:r>
        <w:rPr>
          <w:rFonts w:ascii="Calibri" w:hAnsi="Calibri" w:cs="Calibri"/>
          <w:bCs/>
          <w:sz w:val="22"/>
          <w:szCs w:val="22"/>
        </w:rPr>
        <w:t xml:space="preserve">Załącznik nr 2 – Oświadczenie podatkowe i rachunek do umowy o dzieło. </w:t>
      </w:r>
    </w:p>
    <w:p w14:paraId="7253F46F" w14:textId="3B0C14C1" w:rsidR="004148D5" w:rsidRPr="004148D5" w:rsidRDefault="004148D5" w:rsidP="004148D5">
      <w:pPr>
        <w:pStyle w:val="Standard"/>
        <w:numPr>
          <w:ilvl w:val="3"/>
          <w:numId w:val="34"/>
        </w:numPr>
        <w:spacing w:before="120"/>
        <w:ind w:left="426" w:hanging="426"/>
        <w:rPr>
          <w:rFonts w:ascii="Calibri" w:hAnsi="Calibri" w:cs="Calibri"/>
          <w:bCs/>
          <w:sz w:val="22"/>
          <w:szCs w:val="22"/>
        </w:rPr>
      </w:pPr>
      <w:r>
        <w:rPr>
          <w:rFonts w:ascii="Calibri" w:hAnsi="Calibri" w:cs="Calibri"/>
          <w:bCs/>
          <w:sz w:val="22"/>
          <w:szCs w:val="22"/>
        </w:rPr>
        <w:t xml:space="preserve">Załącznik nr 3 – Protokół zdawczo-odbiorczy do umowy o dzieło. </w:t>
      </w:r>
    </w:p>
    <w:sectPr w:rsidR="004148D5" w:rsidRPr="004148D5" w:rsidSect="00071C17">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134" w:left="1418" w:header="862" w:footer="454" w:gutter="0"/>
      <w:pgNumType w:start="1" w:chapStyle="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16F39" w14:textId="77777777" w:rsidR="00AA58ED" w:rsidRDefault="00AA58ED">
      <w:r>
        <w:separator/>
      </w:r>
    </w:p>
  </w:endnote>
  <w:endnote w:type="continuationSeparator" w:id="0">
    <w:p w14:paraId="5B04D061" w14:textId="77777777" w:rsidR="00AA58ED" w:rsidRDefault="00AA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aktum">
    <w:altName w:val="Calibri"/>
    <w:panose1 w:val="00000000000000000000"/>
    <w:charset w:val="00"/>
    <w:family w:val="swiss"/>
    <w:notTrueType/>
    <w:pitch w:val="variable"/>
    <w:sig w:usb0="00000007" w:usb1="00000023" w:usb2="00000000" w:usb3="00000000" w:csb0="00000093" w:csb1="00000000"/>
  </w:font>
  <w:font w:name="Arial">
    <w:panose1 w:val="020B0604020202020204"/>
    <w:charset w:val="EE"/>
    <w:family w:val="swiss"/>
    <w:pitch w:val="variable"/>
    <w:sig w:usb0="E0002EFF" w:usb1="C000785B" w:usb2="00000009" w:usb3="00000000" w:csb0="000001FF" w:csb1="00000000"/>
  </w:font>
  <w:font w:name="Faktum XCon Regular">
    <w:altName w:val="Calibri"/>
    <w:panose1 w:val="00000000000000000000"/>
    <w:charset w:val="00"/>
    <w:family w:val="swiss"/>
    <w:notTrueType/>
    <w:pitch w:val="variable"/>
    <w:sig w:usb0="A000006F" w:usb1="4000007B" w:usb2="00000000" w:usb3="00000000" w:csb0="00000093" w:csb1="00000000"/>
  </w:font>
  <w:font w:name="Faktum Regular">
    <w:altName w:val="Calibri"/>
    <w:panose1 w:val="00000000000000000000"/>
    <w:charset w:val="00"/>
    <w:family w:val="swiss"/>
    <w:notTrueType/>
    <w:pitch w:val="variable"/>
    <w:sig w:usb0="A000004F" w:usb1="4000007B"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ont212">
    <w:altName w:val="Times New Roman"/>
    <w:charset w:val="00"/>
    <w:family w:val="auto"/>
    <w:pitch w:val="variable"/>
  </w:font>
  <w:font w:name="Andale Sans UI">
    <w:altName w:val="Calibri"/>
    <w:charset w:val="EE"/>
    <w:family w:val="auto"/>
    <w:pitch w:val="variable"/>
    <w:sig w:usb0="00000005" w:usb1="00000000" w:usb2="00000000" w:usb3="00000000" w:csb0="00000002"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024"/>
      <w:gridCol w:w="3023"/>
      <w:gridCol w:w="3024"/>
    </w:tblGrid>
    <w:tr w:rsidR="000551C5" w14:paraId="3D8FCC61" w14:textId="77777777">
      <w:tc>
        <w:tcPr>
          <w:tcW w:w="3024" w:type="dxa"/>
          <w:tcBorders>
            <w:top w:val="nil"/>
            <w:left w:val="nil"/>
            <w:bottom w:val="nil"/>
            <w:right w:val="nil"/>
          </w:tcBorders>
          <w:tcMar>
            <w:left w:w="0" w:type="dxa"/>
            <w:right w:w="0" w:type="dxa"/>
          </w:tcMar>
        </w:tcPr>
        <w:p w14:paraId="53E28AA2" w14:textId="694F10FF" w:rsidR="000551C5" w:rsidRPr="005F63F4" w:rsidRDefault="000551C5">
          <w:pPr>
            <w:rPr>
              <w:lang w:val="pl-PL"/>
            </w:rPr>
          </w:pPr>
        </w:p>
      </w:tc>
      <w:tc>
        <w:tcPr>
          <w:tcW w:w="3023" w:type="dxa"/>
          <w:tcBorders>
            <w:top w:val="nil"/>
            <w:left w:val="nil"/>
            <w:bottom w:val="nil"/>
            <w:right w:val="nil"/>
          </w:tcBorders>
          <w:tcMar>
            <w:left w:w="0" w:type="dxa"/>
            <w:right w:w="0" w:type="dxa"/>
          </w:tcMar>
        </w:tcPr>
        <w:p w14:paraId="34ED41A5" w14:textId="77777777" w:rsidR="000551C5" w:rsidRPr="005F63F4" w:rsidRDefault="000551C5">
          <w:pPr>
            <w:jc w:val="center"/>
            <w:rPr>
              <w:lang w:val="pl-PL"/>
            </w:rPr>
          </w:pPr>
        </w:p>
      </w:tc>
      <w:tc>
        <w:tcPr>
          <w:tcW w:w="3024" w:type="dxa"/>
          <w:tcBorders>
            <w:top w:val="nil"/>
            <w:left w:val="nil"/>
            <w:bottom w:val="nil"/>
            <w:right w:val="nil"/>
          </w:tcBorders>
          <w:tcMar>
            <w:left w:w="0" w:type="dxa"/>
            <w:right w:w="0" w:type="dxa"/>
          </w:tcMar>
        </w:tcPr>
        <w:p w14:paraId="0CFC13C9" w14:textId="77777777" w:rsidR="000551C5" w:rsidRDefault="000551C5">
          <w:pPr>
            <w:jc w:val="right"/>
          </w:pPr>
          <w:r>
            <w:t xml:space="preserve">Strona: </w:t>
          </w:r>
          <w:r>
            <w:fldChar w:fldCharType="begin"/>
          </w:r>
          <w:r>
            <w:instrText>PAGE</w:instrText>
          </w:r>
          <w:r>
            <w:fldChar w:fldCharType="separate"/>
          </w:r>
          <w:r>
            <w:t>&lt; Please update this field. &gt;</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1269A" w14:textId="1253EFEF" w:rsidR="000551C5" w:rsidRPr="00813EC2" w:rsidRDefault="000551C5" w:rsidP="00E724DC">
    <w:pPr>
      <w:pStyle w:val="BasicParagraph"/>
      <w:jc w:val="center"/>
      <w:rPr>
        <w:rFonts w:asciiTheme="minorHAnsi" w:eastAsia="DengXian" w:hAnsiTheme="minorHAnsi" w:cstheme="minorHAnsi"/>
        <w:color w:val="7F7F7F"/>
        <w:sz w:val="15"/>
        <w:szCs w:val="15"/>
        <w:lang w:val="zh-CN" w:eastAsia="zh-CN"/>
      </w:rPr>
    </w:pPr>
    <w:r w:rsidRPr="00E724DC">
      <w:rPr>
        <w:rStyle w:val="stopka0"/>
        <w:rFonts w:asciiTheme="minorHAnsi" w:hAnsiTheme="minorHAnsi" w:cstheme="minorHAnsi"/>
        <w:noProof/>
        <w:sz w:val="15"/>
        <w:szCs w:val="15"/>
      </w:rPr>
      <mc:AlternateContent>
        <mc:Choice Requires="wps">
          <w:drawing>
            <wp:anchor distT="45720" distB="45720" distL="114300" distR="114300" simplePos="0" relativeHeight="251665408" behindDoc="0" locked="0" layoutInCell="1" allowOverlap="1" wp14:anchorId="519FEB19" wp14:editId="54D81C7B">
              <wp:simplePos x="0" y="0"/>
              <wp:positionH relativeFrom="leftMargin">
                <wp:align>right</wp:align>
              </wp:positionH>
              <wp:positionV relativeFrom="paragraph">
                <wp:posOffset>-61595</wp:posOffset>
              </wp:positionV>
              <wp:extent cx="484505" cy="263525"/>
              <wp:effectExtent l="0" t="0" r="0" b="31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263525"/>
                      </a:xfrm>
                      <a:prstGeom prst="rect">
                        <a:avLst/>
                      </a:prstGeom>
                      <a:solidFill>
                        <a:srgbClr val="FFFFFF"/>
                      </a:solidFill>
                      <a:ln w="9525">
                        <a:noFill/>
                        <a:miter lim="800000"/>
                        <a:headEnd/>
                        <a:tailEnd/>
                      </a:ln>
                    </wps:spPr>
                    <wps:txbx>
                      <w:txbxContent>
                        <w:p w14:paraId="22B78622" w14:textId="6202E084" w:rsidR="000551C5" w:rsidRPr="00E724DC" w:rsidRDefault="000551C5" w:rsidP="00E724DC">
                          <w:pPr>
                            <w:jc w:val="center"/>
                            <w:rPr>
                              <w:rFonts w:asciiTheme="minorHAnsi" w:hAnsiTheme="minorHAnsi" w:cstheme="minorHAnsi"/>
                              <w:lang w:val="pl-PL"/>
                            </w:rPr>
                          </w:pPr>
                          <w:r w:rsidRPr="00E724DC">
                            <w:rPr>
                              <w:rFonts w:asciiTheme="minorHAnsi" w:hAnsiTheme="minorHAnsi" w:cstheme="minorHAnsi"/>
                              <w:b/>
                              <w:bCs/>
                              <w:lang w:val="pl-PL"/>
                            </w:rPr>
                            <w:fldChar w:fldCharType="begin"/>
                          </w:r>
                          <w:r w:rsidRPr="00E724DC">
                            <w:rPr>
                              <w:rFonts w:asciiTheme="minorHAnsi" w:hAnsiTheme="minorHAnsi" w:cstheme="minorHAnsi"/>
                              <w:b/>
                              <w:bCs/>
                              <w:lang w:val="pl-PL"/>
                            </w:rPr>
                            <w:instrText>PAGE  \* Arabic  \* MERGEFORMAT</w:instrText>
                          </w:r>
                          <w:r w:rsidRPr="00E724DC">
                            <w:rPr>
                              <w:rFonts w:asciiTheme="minorHAnsi" w:hAnsiTheme="minorHAnsi" w:cstheme="minorHAnsi"/>
                              <w:b/>
                              <w:bCs/>
                              <w:lang w:val="pl-PL"/>
                            </w:rPr>
                            <w:fldChar w:fldCharType="separate"/>
                          </w:r>
                          <w:r w:rsidRPr="00E724DC">
                            <w:rPr>
                              <w:rFonts w:asciiTheme="minorHAnsi" w:hAnsiTheme="minorHAnsi" w:cstheme="minorHAnsi"/>
                              <w:b/>
                              <w:bCs/>
                              <w:lang w:val="pl-PL"/>
                            </w:rPr>
                            <w:t>1</w:t>
                          </w:r>
                          <w:r w:rsidRPr="00E724DC">
                            <w:rPr>
                              <w:rFonts w:asciiTheme="minorHAnsi" w:hAnsiTheme="minorHAnsi" w:cstheme="minorHAnsi"/>
                              <w:b/>
                              <w:bCs/>
                              <w:lang w:val="pl-PL"/>
                            </w:rPr>
                            <w:fldChar w:fldCharType="end"/>
                          </w:r>
                          <w:r w:rsidRPr="00E724DC">
                            <w:rPr>
                              <w:rFonts w:asciiTheme="minorHAnsi" w:hAnsiTheme="minorHAnsi" w:cstheme="minorHAnsi"/>
                              <w:color w:val="A6A6A6" w:themeColor="background1" w:themeShade="A6"/>
                              <w:lang w:val="pl-PL"/>
                            </w:rPr>
                            <w:t>/</w:t>
                          </w:r>
                          <w:r w:rsidRPr="00E724DC">
                            <w:rPr>
                              <w:rFonts w:asciiTheme="minorHAnsi" w:hAnsiTheme="minorHAnsi" w:cstheme="minorHAnsi"/>
                              <w:color w:val="A6A6A6" w:themeColor="background1" w:themeShade="A6"/>
                              <w:lang w:val="pl-PL"/>
                            </w:rPr>
                            <w:fldChar w:fldCharType="begin"/>
                          </w:r>
                          <w:r w:rsidRPr="00E724DC">
                            <w:rPr>
                              <w:rFonts w:asciiTheme="minorHAnsi" w:hAnsiTheme="minorHAnsi" w:cstheme="minorHAnsi"/>
                              <w:color w:val="A6A6A6" w:themeColor="background1" w:themeShade="A6"/>
                              <w:lang w:val="pl-PL"/>
                            </w:rPr>
                            <w:instrText>NUMPAGES  \* Arabic  \* MERGEFORMAT</w:instrText>
                          </w:r>
                          <w:r w:rsidRPr="00E724DC">
                            <w:rPr>
                              <w:rFonts w:asciiTheme="minorHAnsi" w:hAnsiTheme="minorHAnsi" w:cstheme="minorHAnsi"/>
                              <w:color w:val="A6A6A6" w:themeColor="background1" w:themeShade="A6"/>
                              <w:lang w:val="pl-PL"/>
                            </w:rPr>
                            <w:fldChar w:fldCharType="separate"/>
                          </w:r>
                          <w:r w:rsidRPr="00E724DC">
                            <w:rPr>
                              <w:rFonts w:asciiTheme="minorHAnsi" w:hAnsiTheme="minorHAnsi" w:cstheme="minorHAnsi"/>
                              <w:color w:val="A6A6A6" w:themeColor="background1" w:themeShade="A6"/>
                              <w:lang w:val="pl-PL"/>
                            </w:rPr>
                            <w:t>2</w:t>
                          </w:r>
                          <w:r w:rsidRPr="00E724DC">
                            <w:rPr>
                              <w:rFonts w:asciiTheme="minorHAnsi" w:hAnsiTheme="minorHAnsi" w:cstheme="minorHAnsi"/>
                              <w:color w:val="A6A6A6" w:themeColor="background1" w:themeShade="A6"/>
                              <w:lang w:val="pl-PL"/>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FEB19" id="_x0000_t202" coordsize="21600,21600" o:spt="202" path="m,l,21600r21600,l21600,xe">
              <v:stroke joinstyle="miter"/>
              <v:path gradientshapeok="t" o:connecttype="rect"/>
            </v:shapetype>
            <v:shape id="Pole tekstowe 2" o:spid="_x0000_s1026" type="#_x0000_t202" style="position:absolute;left:0;text-align:left;margin-left:-13.05pt;margin-top:-4.85pt;width:38.15pt;height:20.75pt;z-index:251665408;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5VGCwIAAPU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LlcL1f5ijNJrsXV69VilTKI4umxQx/eK+hYPJQcaaYJXJzufYjFiOIpJObyYHS918YkAw/V&#10;ziA7CZr/Pq0J/bcwY1lf8uuYO76yEN8naXQ6kD6N7kq+zuMaFRPJeGfrFBKENuOZKjF2YicSMlIT&#10;hmqgwMhSBfUj8YQw6pD+DR1awJ+c9aTBkvsfR4GKM/PBEtfX8+UyijYZy9WbBRl46akuPcJKgip5&#10;4Gw87kIS+tjRLc2k0Ymv50qmWklbicbpH0TxXtop6vm3bn8BAAD//wMAUEsDBBQABgAIAAAAIQBg&#10;FhGC2wAAAAUBAAAPAAAAZHJzL2Rvd25yZXYueG1sTI9BT4NAFITvJv6HzWvixbRLrUKLPBo10Xht&#10;7Q94wCuQsm8Juy3037ue7HEyk5lvsu1kOnXhwbVWEJaLCBRLaatWaoTDz+d8Dcp5koo6K4xwZQfb&#10;/P4uo7Syo+z4sve1CiXiUkJovO9TrV3ZsCG3sD1L8I52MOSDHGpdDTSGctPppyiKtaFWwkJDPX80&#10;XJ72Z4Nw/B4fXzZj8eUPye45fqc2KewV8WE2vb2C8jz5/zD84Qd0yANTYc9SOdUhhCMeYb5JQAU3&#10;iVegCoTVcg06z/Qtff4LAAD//wMAUEsBAi0AFAAGAAgAAAAhALaDOJL+AAAA4QEAABMAAAAAAAAA&#10;AAAAAAAAAAAAAFtDb250ZW50X1R5cGVzXS54bWxQSwECLQAUAAYACAAAACEAOP0h/9YAAACUAQAA&#10;CwAAAAAAAAAAAAAAAAAvAQAAX3JlbHMvLnJlbHNQSwECLQAUAAYACAAAACEACq+VRgsCAAD1AwAA&#10;DgAAAAAAAAAAAAAAAAAuAgAAZHJzL2Uyb0RvYy54bWxQSwECLQAUAAYACAAAACEAYBYRgtsAAAAF&#10;AQAADwAAAAAAAAAAAAAAAABlBAAAZHJzL2Rvd25yZXYueG1sUEsFBgAAAAAEAAQA8wAAAG0FAAAA&#10;AA==&#10;" stroked="f">
              <v:textbox>
                <w:txbxContent>
                  <w:p w14:paraId="22B78622" w14:textId="6202E084" w:rsidR="000551C5" w:rsidRPr="00E724DC" w:rsidRDefault="000551C5" w:rsidP="00E724DC">
                    <w:pPr>
                      <w:jc w:val="center"/>
                      <w:rPr>
                        <w:rFonts w:asciiTheme="minorHAnsi" w:hAnsiTheme="minorHAnsi" w:cstheme="minorHAnsi"/>
                        <w:lang w:val="pl-PL"/>
                      </w:rPr>
                    </w:pPr>
                    <w:r w:rsidRPr="00E724DC">
                      <w:rPr>
                        <w:rFonts w:asciiTheme="minorHAnsi" w:hAnsiTheme="minorHAnsi" w:cstheme="minorHAnsi"/>
                        <w:b/>
                        <w:bCs/>
                        <w:lang w:val="pl-PL"/>
                      </w:rPr>
                      <w:fldChar w:fldCharType="begin"/>
                    </w:r>
                    <w:r w:rsidRPr="00E724DC">
                      <w:rPr>
                        <w:rFonts w:asciiTheme="minorHAnsi" w:hAnsiTheme="minorHAnsi" w:cstheme="minorHAnsi"/>
                        <w:b/>
                        <w:bCs/>
                        <w:lang w:val="pl-PL"/>
                      </w:rPr>
                      <w:instrText>PAGE  \* Arabic  \* MERGEFORMAT</w:instrText>
                    </w:r>
                    <w:r w:rsidRPr="00E724DC">
                      <w:rPr>
                        <w:rFonts w:asciiTheme="minorHAnsi" w:hAnsiTheme="minorHAnsi" w:cstheme="minorHAnsi"/>
                        <w:b/>
                        <w:bCs/>
                        <w:lang w:val="pl-PL"/>
                      </w:rPr>
                      <w:fldChar w:fldCharType="separate"/>
                    </w:r>
                    <w:r w:rsidRPr="00E724DC">
                      <w:rPr>
                        <w:rFonts w:asciiTheme="minorHAnsi" w:hAnsiTheme="minorHAnsi" w:cstheme="minorHAnsi"/>
                        <w:b/>
                        <w:bCs/>
                        <w:lang w:val="pl-PL"/>
                      </w:rPr>
                      <w:t>1</w:t>
                    </w:r>
                    <w:r w:rsidRPr="00E724DC">
                      <w:rPr>
                        <w:rFonts w:asciiTheme="minorHAnsi" w:hAnsiTheme="minorHAnsi" w:cstheme="minorHAnsi"/>
                        <w:b/>
                        <w:bCs/>
                        <w:lang w:val="pl-PL"/>
                      </w:rPr>
                      <w:fldChar w:fldCharType="end"/>
                    </w:r>
                    <w:r w:rsidRPr="00E724DC">
                      <w:rPr>
                        <w:rFonts w:asciiTheme="minorHAnsi" w:hAnsiTheme="minorHAnsi" w:cstheme="minorHAnsi"/>
                        <w:color w:val="A6A6A6" w:themeColor="background1" w:themeShade="A6"/>
                        <w:lang w:val="pl-PL"/>
                      </w:rPr>
                      <w:t>/</w:t>
                    </w:r>
                    <w:r w:rsidRPr="00E724DC">
                      <w:rPr>
                        <w:rFonts w:asciiTheme="minorHAnsi" w:hAnsiTheme="minorHAnsi" w:cstheme="minorHAnsi"/>
                        <w:color w:val="A6A6A6" w:themeColor="background1" w:themeShade="A6"/>
                        <w:lang w:val="pl-PL"/>
                      </w:rPr>
                      <w:fldChar w:fldCharType="begin"/>
                    </w:r>
                    <w:r w:rsidRPr="00E724DC">
                      <w:rPr>
                        <w:rFonts w:asciiTheme="minorHAnsi" w:hAnsiTheme="minorHAnsi" w:cstheme="minorHAnsi"/>
                        <w:color w:val="A6A6A6" w:themeColor="background1" w:themeShade="A6"/>
                        <w:lang w:val="pl-PL"/>
                      </w:rPr>
                      <w:instrText>NUMPAGES  \* Arabic  \* MERGEFORMAT</w:instrText>
                    </w:r>
                    <w:r w:rsidRPr="00E724DC">
                      <w:rPr>
                        <w:rFonts w:asciiTheme="minorHAnsi" w:hAnsiTheme="minorHAnsi" w:cstheme="minorHAnsi"/>
                        <w:color w:val="A6A6A6" w:themeColor="background1" w:themeShade="A6"/>
                        <w:lang w:val="pl-PL"/>
                      </w:rPr>
                      <w:fldChar w:fldCharType="separate"/>
                    </w:r>
                    <w:r w:rsidRPr="00E724DC">
                      <w:rPr>
                        <w:rFonts w:asciiTheme="minorHAnsi" w:hAnsiTheme="minorHAnsi" w:cstheme="minorHAnsi"/>
                        <w:color w:val="A6A6A6" w:themeColor="background1" w:themeShade="A6"/>
                        <w:lang w:val="pl-PL"/>
                      </w:rPr>
                      <w:t>2</w:t>
                    </w:r>
                    <w:r w:rsidRPr="00E724DC">
                      <w:rPr>
                        <w:rFonts w:asciiTheme="minorHAnsi" w:hAnsiTheme="minorHAnsi" w:cstheme="minorHAnsi"/>
                        <w:color w:val="A6A6A6" w:themeColor="background1" w:themeShade="A6"/>
                        <w:lang w:val="pl-PL"/>
                      </w:rPr>
                      <w:fldChar w:fldCharType="end"/>
                    </w:r>
                  </w:p>
                </w:txbxContent>
              </v:textbox>
              <w10:wrap type="square" anchorx="margin"/>
            </v:shape>
          </w:pict>
        </mc:Fallback>
      </mc:AlternateContent>
    </w:r>
    <w:r w:rsidRPr="00813EC2">
      <w:rPr>
        <w:rStyle w:val="stopka0"/>
        <w:rFonts w:asciiTheme="minorHAnsi" w:hAnsiTheme="minorHAnsi" w:cstheme="minorHAnsi"/>
        <w:sz w:val="15"/>
        <w:szCs w:val="15"/>
      </w:rPr>
      <w:t>Narodowy Instytut Muzyki i Tańca</w:t>
    </w:r>
    <w:r w:rsidRPr="00600B32">
      <w:rPr>
        <w:rStyle w:val="stopka0"/>
        <w:rFonts w:asciiTheme="minorHAnsi" w:hAnsiTheme="minorHAnsi" w:cstheme="minorHAnsi"/>
        <w:b/>
        <w:bCs/>
        <w:sz w:val="15"/>
        <w:szCs w:val="15"/>
      </w:rPr>
      <w:t xml:space="preserve"> </w:t>
    </w:r>
    <w:r w:rsidRPr="00600B32">
      <w:rPr>
        <w:rStyle w:val="stopka0"/>
        <w:rFonts w:asciiTheme="minorHAnsi" w:hAnsiTheme="minorHAnsi" w:cstheme="minorHAnsi"/>
        <w:b/>
        <w:bCs/>
        <w:color w:val="C1272D"/>
        <w:sz w:val="15"/>
        <w:szCs w:val="15"/>
        <w:lang w:val="pl-PL"/>
      </w:rPr>
      <w:t>\</w:t>
    </w:r>
    <w:r w:rsidRPr="00813EC2">
      <w:rPr>
        <w:rStyle w:val="stopka0"/>
        <w:rFonts w:asciiTheme="minorHAnsi" w:hAnsiTheme="minorHAnsi" w:cstheme="minorHAnsi"/>
        <w:sz w:val="15"/>
        <w:szCs w:val="15"/>
      </w:rPr>
      <w:t xml:space="preserve"> </w:t>
    </w:r>
    <w:r w:rsidRPr="00813EC2">
      <w:rPr>
        <w:rStyle w:val="stopka0"/>
        <w:rFonts w:asciiTheme="minorHAnsi" w:hAnsiTheme="minorHAnsi" w:cstheme="minorHAnsi"/>
        <w:sz w:val="15"/>
        <w:szCs w:val="15"/>
        <w:lang w:val="pl-PL"/>
      </w:rPr>
      <w:t>u</w:t>
    </w:r>
    <w:r w:rsidRPr="00813EC2">
      <w:rPr>
        <w:rStyle w:val="stopka0"/>
        <w:rFonts w:asciiTheme="minorHAnsi" w:hAnsiTheme="minorHAnsi" w:cstheme="minorHAnsi"/>
        <w:sz w:val="15"/>
        <w:szCs w:val="15"/>
      </w:rPr>
      <w:t xml:space="preserve">l. </w:t>
    </w:r>
    <w:r>
      <w:rPr>
        <w:rStyle w:val="stopka0"/>
        <w:rFonts w:asciiTheme="minorHAnsi" w:hAnsiTheme="minorHAnsi" w:cstheme="minorHAnsi"/>
        <w:sz w:val="15"/>
        <w:szCs w:val="15"/>
      </w:rPr>
      <w:t>Tamka 3, 00-349</w:t>
    </w:r>
    <w:r w:rsidRPr="00813EC2">
      <w:rPr>
        <w:rStyle w:val="stopka0"/>
        <w:rFonts w:asciiTheme="minorHAnsi" w:hAnsiTheme="minorHAnsi" w:cstheme="minorHAnsi"/>
        <w:sz w:val="15"/>
        <w:szCs w:val="15"/>
      </w:rPr>
      <w:t xml:space="preserve"> Warszawa </w:t>
    </w:r>
    <w:r w:rsidRPr="00600B32">
      <w:rPr>
        <w:rStyle w:val="stopka0"/>
        <w:rFonts w:asciiTheme="minorHAnsi" w:hAnsiTheme="minorHAnsi" w:cstheme="minorHAnsi"/>
        <w:b/>
        <w:bCs/>
        <w:color w:val="C1272D"/>
        <w:sz w:val="15"/>
        <w:szCs w:val="15"/>
        <w:lang w:val="pl-PL"/>
      </w:rPr>
      <w:t>\</w:t>
    </w:r>
    <w:r w:rsidRPr="00813EC2">
      <w:rPr>
        <w:rStyle w:val="stopka0"/>
        <w:rFonts w:asciiTheme="minorHAnsi" w:hAnsiTheme="minorHAnsi" w:cstheme="minorHAnsi"/>
        <w:sz w:val="15"/>
        <w:szCs w:val="15"/>
      </w:rPr>
      <w:t xml:space="preserve"> +48 22 829 20 29 </w:t>
    </w:r>
    <w:r w:rsidRPr="00600B32">
      <w:rPr>
        <w:rStyle w:val="stopka0"/>
        <w:rFonts w:asciiTheme="minorHAnsi" w:hAnsiTheme="minorHAnsi" w:cstheme="minorHAnsi"/>
        <w:b/>
        <w:bCs/>
        <w:color w:val="C1272D"/>
        <w:sz w:val="15"/>
        <w:szCs w:val="15"/>
        <w:lang w:val="pl-PL"/>
      </w:rPr>
      <w:t>\</w:t>
    </w:r>
    <w:r w:rsidRPr="00813EC2">
      <w:rPr>
        <w:rStyle w:val="stopka0"/>
        <w:rFonts w:asciiTheme="minorHAnsi" w:hAnsiTheme="minorHAnsi" w:cstheme="minorHAnsi"/>
        <w:sz w:val="15"/>
        <w:szCs w:val="15"/>
      </w:rPr>
      <w:t xml:space="preserve"> nimit@nimit.pl </w:t>
    </w:r>
    <w:r w:rsidRPr="00600B32">
      <w:rPr>
        <w:rStyle w:val="stopka0"/>
        <w:rFonts w:asciiTheme="minorHAnsi" w:hAnsiTheme="minorHAnsi" w:cstheme="minorHAnsi"/>
        <w:b/>
        <w:bCs/>
        <w:color w:val="C1272D"/>
        <w:sz w:val="15"/>
        <w:szCs w:val="15"/>
        <w:lang w:val="pl-PL"/>
      </w:rPr>
      <w:t>\</w:t>
    </w:r>
    <w:r w:rsidRPr="00813EC2">
      <w:rPr>
        <w:rStyle w:val="stopka0"/>
        <w:rFonts w:asciiTheme="minorHAnsi" w:hAnsiTheme="minorHAnsi" w:cstheme="minorHAnsi"/>
        <w:sz w:val="15"/>
        <w:szCs w:val="15"/>
      </w:rPr>
      <w:t xml:space="preserve"> nimit.pl</w:t>
    </w:r>
    <w:r w:rsidRPr="00600B32">
      <w:rPr>
        <w:rStyle w:val="stopka0"/>
        <w:rFonts w:asciiTheme="minorHAnsi" w:hAnsiTheme="minorHAnsi" w:cstheme="minorHAnsi"/>
        <w:b/>
        <w:bCs/>
        <w:sz w:val="15"/>
        <w:szCs w:val="15"/>
      </w:rPr>
      <w:t xml:space="preserve"> </w:t>
    </w:r>
    <w:r w:rsidRPr="00600B32">
      <w:rPr>
        <w:rStyle w:val="stopka0"/>
        <w:rFonts w:asciiTheme="minorHAnsi" w:hAnsiTheme="minorHAnsi" w:cstheme="minorHAnsi"/>
        <w:b/>
        <w:bCs/>
        <w:color w:val="C1272D"/>
        <w:sz w:val="15"/>
        <w:szCs w:val="15"/>
        <w:lang w:val="pl-PL"/>
      </w:rPr>
      <w:t>\</w:t>
    </w:r>
    <w:r w:rsidRPr="00813EC2">
      <w:rPr>
        <w:rStyle w:val="stopka0"/>
        <w:rFonts w:asciiTheme="minorHAnsi" w:hAnsiTheme="minorHAnsi" w:cstheme="minorHAnsi"/>
        <w:sz w:val="15"/>
        <w:szCs w:val="15"/>
      </w:rPr>
      <w:t xml:space="preserve"> NIP 525-249-03-48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B0340" w14:textId="6320B619" w:rsidR="000551C5" w:rsidRPr="00E724DC" w:rsidRDefault="000551C5" w:rsidP="00E724DC">
    <w:pPr>
      <w:pStyle w:val="BasicParagraph"/>
      <w:jc w:val="center"/>
      <w:rPr>
        <w:rFonts w:asciiTheme="minorHAnsi" w:eastAsia="DengXian" w:hAnsiTheme="minorHAnsi" w:cstheme="minorHAnsi"/>
        <w:color w:val="7F7F7F"/>
        <w:sz w:val="15"/>
        <w:szCs w:val="15"/>
        <w:lang w:val="zh-CN" w:eastAsia="zh-CN"/>
      </w:rPr>
    </w:pPr>
    <w:r w:rsidRPr="00E724DC">
      <w:rPr>
        <w:rStyle w:val="stopka0"/>
        <w:rFonts w:asciiTheme="minorHAnsi" w:hAnsiTheme="minorHAnsi" w:cstheme="minorHAnsi"/>
        <w:noProof/>
        <w:sz w:val="15"/>
        <w:szCs w:val="15"/>
      </w:rPr>
      <mc:AlternateContent>
        <mc:Choice Requires="wps">
          <w:drawing>
            <wp:anchor distT="45720" distB="45720" distL="114300" distR="114300" simplePos="0" relativeHeight="251667456" behindDoc="0" locked="0" layoutInCell="1" allowOverlap="1" wp14:anchorId="1E62911E" wp14:editId="4665FE9F">
              <wp:simplePos x="0" y="0"/>
              <wp:positionH relativeFrom="leftMargin">
                <wp:align>right</wp:align>
              </wp:positionH>
              <wp:positionV relativeFrom="paragraph">
                <wp:posOffset>-61595</wp:posOffset>
              </wp:positionV>
              <wp:extent cx="484505" cy="263525"/>
              <wp:effectExtent l="0" t="0" r="0" b="3175"/>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263525"/>
                      </a:xfrm>
                      <a:prstGeom prst="rect">
                        <a:avLst/>
                      </a:prstGeom>
                      <a:solidFill>
                        <a:srgbClr val="FFFFFF"/>
                      </a:solidFill>
                      <a:ln w="9525">
                        <a:noFill/>
                        <a:miter lim="800000"/>
                        <a:headEnd/>
                        <a:tailEnd/>
                      </a:ln>
                    </wps:spPr>
                    <wps:txbx>
                      <w:txbxContent>
                        <w:p w14:paraId="0EAA5105" w14:textId="77777777" w:rsidR="000551C5" w:rsidRPr="00E724DC" w:rsidRDefault="000551C5" w:rsidP="00E724DC">
                          <w:pPr>
                            <w:jc w:val="center"/>
                            <w:rPr>
                              <w:rFonts w:asciiTheme="minorHAnsi" w:hAnsiTheme="minorHAnsi" w:cstheme="minorHAnsi"/>
                              <w:lang w:val="pl-PL"/>
                            </w:rPr>
                          </w:pPr>
                          <w:r w:rsidRPr="00E724DC">
                            <w:rPr>
                              <w:rFonts w:asciiTheme="minorHAnsi" w:hAnsiTheme="minorHAnsi" w:cstheme="minorHAnsi"/>
                              <w:b/>
                              <w:bCs/>
                              <w:lang w:val="pl-PL"/>
                            </w:rPr>
                            <w:fldChar w:fldCharType="begin"/>
                          </w:r>
                          <w:r w:rsidRPr="00E724DC">
                            <w:rPr>
                              <w:rFonts w:asciiTheme="minorHAnsi" w:hAnsiTheme="minorHAnsi" w:cstheme="minorHAnsi"/>
                              <w:b/>
                              <w:bCs/>
                              <w:lang w:val="pl-PL"/>
                            </w:rPr>
                            <w:instrText>PAGE  \* Arabic  \* MERGEFORMAT</w:instrText>
                          </w:r>
                          <w:r w:rsidRPr="00E724DC">
                            <w:rPr>
                              <w:rFonts w:asciiTheme="minorHAnsi" w:hAnsiTheme="minorHAnsi" w:cstheme="minorHAnsi"/>
                              <w:b/>
                              <w:bCs/>
                              <w:lang w:val="pl-PL"/>
                            </w:rPr>
                            <w:fldChar w:fldCharType="separate"/>
                          </w:r>
                          <w:r w:rsidRPr="00E724DC">
                            <w:rPr>
                              <w:rFonts w:asciiTheme="minorHAnsi" w:hAnsiTheme="minorHAnsi" w:cstheme="minorHAnsi"/>
                              <w:b/>
                              <w:bCs/>
                              <w:lang w:val="pl-PL"/>
                            </w:rPr>
                            <w:t>1</w:t>
                          </w:r>
                          <w:r w:rsidRPr="00E724DC">
                            <w:rPr>
                              <w:rFonts w:asciiTheme="minorHAnsi" w:hAnsiTheme="minorHAnsi" w:cstheme="minorHAnsi"/>
                              <w:b/>
                              <w:bCs/>
                              <w:lang w:val="pl-PL"/>
                            </w:rPr>
                            <w:fldChar w:fldCharType="end"/>
                          </w:r>
                          <w:r w:rsidRPr="00E724DC">
                            <w:rPr>
                              <w:rFonts w:asciiTheme="minorHAnsi" w:hAnsiTheme="minorHAnsi" w:cstheme="minorHAnsi"/>
                              <w:color w:val="A6A6A6" w:themeColor="background1" w:themeShade="A6"/>
                              <w:lang w:val="pl-PL"/>
                            </w:rPr>
                            <w:t>/</w:t>
                          </w:r>
                          <w:r w:rsidRPr="00E724DC">
                            <w:rPr>
                              <w:rFonts w:asciiTheme="minorHAnsi" w:hAnsiTheme="minorHAnsi" w:cstheme="minorHAnsi"/>
                              <w:color w:val="A6A6A6" w:themeColor="background1" w:themeShade="A6"/>
                              <w:lang w:val="pl-PL"/>
                            </w:rPr>
                            <w:fldChar w:fldCharType="begin"/>
                          </w:r>
                          <w:r w:rsidRPr="00E724DC">
                            <w:rPr>
                              <w:rFonts w:asciiTheme="minorHAnsi" w:hAnsiTheme="minorHAnsi" w:cstheme="minorHAnsi"/>
                              <w:color w:val="A6A6A6" w:themeColor="background1" w:themeShade="A6"/>
                              <w:lang w:val="pl-PL"/>
                            </w:rPr>
                            <w:instrText>NUMPAGES  \* Arabic  \* MERGEFORMAT</w:instrText>
                          </w:r>
                          <w:r w:rsidRPr="00E724DC">
                            <w:rPr>
                              <w:rFonts w:asciiTheme="minorHAnsi" w:hAnsiTheme="minorHAnsi" w:cstheme="minorHAnsi"/>
                              <w:color w:val="A6A6A6" w:themeColor="background1" w:themeShade="A6"/>
                              <w:lang w:val="pl-PL"/>
                            </w:rPr>
                            <w:fldChar w:fldCharType="separate"/>
                          </w:r>
                          <w:r w:rsidRPr="00E724DC">
                            <w:rPr>
                              <w:rFonts w:asciiTheme="minorHAnsi" w:hAnsiTheme="minorHAnsi" w:cstheme="minorHAnsi"/>
                              <w:color w:val="A6A6A6" w:themeColor="background1" w:themeShade="A6"/>
                              <w:lang w:val="pl-PL"/>
                            </w:rPr>
                            <w:t>2</w:t>
                          </w:r>
                          <w:r w:rsidRPr="00E724DC">
                            <w:rPr>
                              <w:rFonts w:asciiTheme="minorHAnsi" w:hAnsiTheme="minorHAnsi" w:cstheme="minorHAnsi"/>
                              <w:color w:val="A6A6A6" w:themeColor="background1" w:themeShade="A6"/>
                              <w:lang w:val="pl-PL"/>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2911E" id="_x0000_t202" coordsize="21600,21600" o:spt="202" path="m,l,21600r21600,l21600,xe">
              <v:stroke joinstyle="miter"/>
              <v:path gradientshapeok="t" o:connecttype="rect"/>
            </v:shapetype>
            <v:shape id="_x0000_s1028" type="#_x0000_t202" style="position:absolute;left:0;text-align:left;margin-left:-13.05pt;margin-top:-4.85pt;width:38.15pt;height:20.75pt;z-index:25166745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d3DwIAAPwDAAAOAAAAZHJzL2Uyb0RvYy54bWysU9uO0zAQfUfiHyy/06SlXbpR09XSpQhp&#10;uUgLH+A4TmPheMzYbbJ8PWMn2y3whvCD5fF4zs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spNFLtCx9Bqv4j1DRkcQyQgIYGu8gK9ckInQbweCZd&#10;DYFJulyul6t8xZkk1+Lq9WqxShlE8RTs0If3CjoWDyVHmmkCF6d7H2Ixonh6EnN5MLrea2OSgYdq&#10;Z5CdBM1/n9aE/tszY1lf8uuYO0ZZiPFJGp0OpE+ju5Kv87hGxUQy3tk6PQlCm/FMlRg7sRMJGakJ&#10;QzUwXVN3MTaSVUH9SHQhjHKk70OHFvAnZz1JseT+x1Gg4sx8sET59Xy5jNpNxnL1ZkEGXnqqS4+w&#10;kqBKHjgbj7uQ9D42dkujaXSi7bmSqWSSWGJz+g5Rw5d2evX8abe/AAAA//8DAFBLAwQUAAYACAAA&#10;ACEAYBYRgtsAAAAFAQAADwAAAGRycy9kb3ducmV2LnhtbEyPQU+DQBSE7yb+h81r4sW0S61Cizwa&#10;NdF4be0PeMArkLJvCbst9N+7nuxxMpOZb7LtZDp14cG1VhCWiwgUS2mrVmqEw8/nfA3KeZKKOiuM&#10;cGUH2/z+LqO0sqPs+LL3tQol4lJCaLzvU61d2bAht7A9S/COdjDkgxxqXQ00hnLT6acoirWhVsJC&#10;Qz1/NFye9meDcPweH182Y/HlD8nuOX6nNinsFfFhNr29gvI8+f8w/OEHdMgDU2HPUjnVIYQjHmG+&#10;SUAFN4lXoAqE1XINOs/0LX3+CwAA//8DAFBLAQItABQABgAIAAAAIQC2gziS/gAAAOEBAAATAAAA&#10;AAAAAAAAAAAAAAAAAABbQ29udGVudF9UeXBlc10ueG1sUEsBAi0AFAAGAAgAAAAhADj9If/WAAAA&#10;lAEAAAsAAAAAAAAAAAAAAAAALwEAAF9yZWxzLy5yZWxzUEsBAi0AFAAGAAgAAAAhAO8fd3cPAgAA&#10;/AMAAA4AAAAAAAAAAAAAAAAALgIAAGRycy9lMm9Eb2MueG1sUEsBAi0AFAAGAAgAAAAhAGAWEYLb&#10;AAAABQEAAA8AAAAAAAAAAAAAAAAAaQQAAGRycy9kb3ducmV2LnhtbFBLBQYAAAAABAAEAPMAAABx&#10;BQAAAAA=&#10;" stroked="f">
              <v:textbox>
                <w:txbxContent>
                  <w:p w14:paraId="0EAA5105" w14:textId="77777777" w:rsidR="000551C5" w:rsidRPr="00E724DC" w:rsidRDefault="000551C5" w:rsidP="00E724DC">
                    <w:pPr>
                      <w:jc w:val="center"/>
                      <w:rPr>
                        <w:rFonts w:asciiTheme="minorHAnsi" w:hAnsiTheme="minorHAnsi" w:cstheme="minorHAnsi"/>
                        <w:lang w:val="pl-PL"/>
                      </w:rPr>
                    </w:pPr>
                    <w:r w:rsidRPr="00E724DC">
                      <w:rPr>
                        <w:rFonts w:asciiTheme="minorHAnsi" w:hAnsiTheme="minorHAnsi" w:cstheme="minorHAnsi"/>
                        <w:b/>
                        <w:bCs/>
                        <w:lang w:val="pl-PL"/>
                      </w:rPr>
                      <w:fldChar w:fldCharType="begin"/>
                    </w:r>
                    <w:r w:rsidRPr="00E724DC">
                      <w:rPr>
                        <w:rFonts w:asciiTheme="minorHAnsi" w:hAnsiTheme="minorHAnsi" w:cstheme="minorHAnsi"/>
                        <w:b/>
                        <w:bCs/>
                        <w:lang w:val="pl-PL"/>
                      </w:rPr>
                      <w:instrText>PAGE  \* Arabic  \* MERGEFORMAT</w:instrText>
                    </w:r>
                    <w:r w:rsidRPr="00E724DC">
                      <w:rPr>
                        <w:rFonts w:asciiTheme="minorHAnsi" w:hAnsiTheme="minorHAnsi" w:cstheme="minorHAnsi"/>
                        <w:b/>
                        <w:bCs/>
                        <w:lang w:val="pl-PL"/>
                      </w:rPr>
                      <w:fldChar w:fldCharType="separate"/>
                    </w:r>
                    <w:r w:rsidRPr="00E724DC">
                      <w:rPr>
                        <w:rFonts w:asciiTheme="minorHAnsi" w:hAnsiTheme="minorHAnsi" w:cstheme="minorHAnsi"/>
                        <w:b/>
                        <w:bCs/>
                        <w:lang w:val="pl-PL"/>
                      </w:rPr>
                      <w:t>1</w:t>
                    </w:r>
                    <w:r w:rsidRPr="00E724DC">
                      <w:rPr>
                        <w:rFonts w:asciiTheme="minorHAnsi" w:hAnsiTheme="minorHAnsi" w:cstheme="minorHAnsi"/>
                        <w:b/>
                        <w:bCs/>
                        <w:lang w:val="pl-PL"/>
                      </w:rPr>
                      <w:fldChar w:fldCharType="end"/>
                    </w:r>
                    <w:r w:rsidRPr="00E724DC">
                      <w:rPr>
                        <w:rFonts w:asciiTheme="minorHAnsi" w:hAnsiTheme="minorHAnsi" w:cstheme="minorHAnsi"/>
                        <w:color w:val="A6A6A6" w:themeColor="background1" w:themeShade="A6"/>
                        <w:lang w:val="pl-PL"/>
                      </w:rPr>
                      <w:t>/</w:t>
                    </w:r>
                    <w:r w:rsidRPr="00E724DC">
                      <w:rPr>
                        <w:rFonts w:asciiTheme="minorHAnsi" w:hAnsiTheme="minorHAnsi" w:cstheme="minorHAnsi"/>
                        <w:color w:val="A6A6A6" w:themeColor="background1" w:themeShade="A6"/>
                        <w:lang w:val="pl-PL"/>
                      </w:rPr>
                      <w:fldChar w:fldCharType="begin"/>
                    </w:r>
                    <w:r w:rsidRPr="00E724DC">
                      <w:rPr>
                        <w:rFonts w:asciiTheme="minorHAnsi" w:hAnsiTheme="minorHAnsi" w:cstheme="minorHAnsi"/>
                        <w:color w:val="A6A6A6" w:themeColor="background1" w:themeShade="A6"/>
                        <w:lang w:val="pl-PL"/>
                      </w:rPr>
                      <w:instrText>NUMPAGES  \* Arabic  \* MERGEFORMAT</w:instrText>
                    </w:r>
                    <w:r w:rsidRPr="00E724DC">
                      <w:rPr>
                        <w:rFonts w:asciiTheme="minorHAnsi" w:hAnsiTheme="minorHAnsi" w:cstheme="minorHAnsi"/>
                        <w:color w:val="A6A6A6" w:themeColor="background1" w:themeShade="A6"/>
                        <w:lang w:val="pl-PL"/>
                      </w:rPr>
                      <w:fldChar w:fldCharType="separate"/>
                    </w:r>
                    <w:r w:rsidRPr="00E724DC">
                      <w:rPr>
                        <w:rFonts w:asciiTheme="minorHAnsi" w:hAnsiTheme="minorHAnsi" w:cstheme="minorHAnsi"/>
                        <w:color w:val="A6A6A6" w:themeColor="background1" w:themeShade="A6"/>
                        <w:lang w:val="pl-PL"/>
                      </w:rPr>
                      <w:t>2</w:t>
                    </w:r>
                    <w:r w:rsidRPr="00E724DC">
                      <w:rPr>
                        <w:rFonts w:asciiTheme="minorHAnsi" w:hAnsiTheme="minorHAnsi" w:cstheme="minorHAnsi"/>
                        <w:color w:val="A6A6A6" w:themeColor="background1" w:themeShade="A6"/>
                        <w:lang w:val="pl-PL"/>
                      </w:rPr>
                      <w:fldChar w:fldCharType="end"/>
                    </w:r>
                  </w:p>
                </w:txbxContent>
              </v:textbox>
              <w10:wrap type="square" anchorx="margin"/>
            </v:shape>
          </w:pict>
        </mc:Fallback>
      </mc:AlternateContent>
    </w:r>
    <w:r w:rsidRPr="00813EC2">
      <w:rPr>
        <w:rStyle w:val="stopka0"/>
        <w:rFonts w:asciiTheme="minorHAnsi" w:hAnsiTheme="minorHAnsi" w:cstheme="minorHAnsi"/>
        <w:sz w:val="15"/>
        <w:szCs w:val="15"/>
      </w:rPr>
      <w:t>Narodowy Instytut Muzyki i Tańca</w:t>
    </w:r>
    <w:r w:rsidRPr="00600B32">
      <w:rPr>
        <w:rStyle w:val="stopka0"/>
        <w:rFonts w:asciiTheme="minorHAnsi" w:hAnsiTheme="minorHAnsi" w:cstheme="minorHAnsi"/>
        <w:b/>
        <w:bCs/>
        <w:sz w:val="15"/>
        <w:szCs w:val="15"/>
      </w:rPr>
      <w:t xml:space="preserve"> </w:t>
    </w:r>
    <w:r w:rsidRPr="00600B32">
      <w:rPr>
        <w:rStyle w:val="stopka0"/>
        <w:rFonts w:asciiTheme="minorHAnsi" w:hAnsiTheme="minorHAnsi" w:cstheme="minorHAnsi"/>
        <w:b/>
        <w:bCs/>
        <w:color w:val="C1272D"/>
        <w:sz w:val="15"/>
        <w:szCs w:val="15"/>
        <w:lang w:val="pl-PL"/>
      </w:rPr>
      <w:t>\</w:t>
    </w:r>
    <w:r w:rsidRPr="00813EC2">
      <w:rPr>
        <w:rStyle w:val="stopka0"/>
        <w:rFonts w:asciiTheme="minorHAnsi" w:hAnsiTheme="minorHAnsi" w:cstheme="minorHAnsi"/>
        <w:sz w:val="15"/>
        <w:szCs w:val="15"/>
      </w:rPr>
      <w:t xml:space="preserve"> </w:t>
    </w:r>
    <w:r w:rsidRPr="00813EC2">
      <w:rPr>
        <w:rStyle w:val="stopka0"/>
        <w:rFonts w:asciiTheme="minorHAnsi" w:hAnsiTheme="minorHAnsi" w:cstheme="minorHAnsi"/>
        <w:sz w:val="15"/>
        <w:szCs w:val="15"/>
        <w:lang w:val="pl-PL"/>
      </w:rPr>
      <w:t>u</w:t>
    </w:r>
    <w:r w:rsidRPr="00813EC2">
      <w:rPr>
        <w:rStyle w:val="stopka0"/>
        <w:rFonts w:asciiTheme="minorHAnsi" w:hAnsiTheme="minorHAnsi" w:cstheme="minorHAnsi"/>
        <w:sz w:val="15"/>
        <w:szCs w:val="15"/>
      </w:rPr>
      <w:t xml:space="preserve">l. </w:t>
    </w:r>
    <w:r>
      <w:rPr>
        <w:rStyle w:val="stopka0"/>
        <w:rFonts w:asciiTheme="minorHAnsi" w:hAnsiTheme="minorHAnsi" w:cstheme="minorHAnsi"/>
        <w:sz w:val="15"/>
        <w:szCs w:val="15"/>
      </w:rPr>
      <w:t>Tamka 3, 00-349</w:t>
    </w:r>
    <w:r w:rsidRPr="00813EC2">
      <w:rPr>
        <w:rStyle w:val="stopka0"/>
        <w:rFonts w:asciiTheme="minorHAnsi" w:hAnsiTheme="minorHAnsi" w:cstheme="minorHAnsi"/>
        <w:sz w:val="15"/>
        <w:szCs w:val="15"/>
      </w:rPr>
      <w:t xml:space="preserve"> Warszawa </w:t>
    </w:r>
    <w:r w:rsidRPr="00600B32">
      <w:rPr>
        <w:rStyle w:val="stopka0"/>
        <w:rFonts w:asciiTheme="minorHAnsi" w:hAnsiTheme="minorHAnsi" w:cstheme="minorHAnsi"/>
        <w:b/>
        <w:bCs/>
        <w:color w:val="C1272D"/>
        <w:sz w:val="15"/>
        <w:szCs w:val="15"/>
        <w:lang w:val="pl-PL"/>
      </w:rPr>
      <w:t>\</w:t>
    </w:r>
    <w:r w:rsidRPr="00813EC2">
      <w:rPr>
        <w:rStyle w:val="stopka0"/>
        <w:rFonts w:asciiTheme="minorHAnsi" w:hAnsiTheme="minorHAnsi" w:cstheme="minorHAnsi"/>
        <w:sz w:val="15"/>
        <w:szCs w:val="15"/>
      </w:rPr>
      <w:t xml:space="preserve"> +48 22 829 20 29 </w:t>
    </w:r>
    <w:r w:rsidRPr="00600B32">
      <w:rPr>
        <w:rStyle w:val="stopka0"/>
        <w:rFonts w:asciiTheme="minorHAnsi" w:hAnsiTheme="minorHAnsi" w:cstheme="minorHAnsi"/>
        <w:b/>
        <w:bCs/>
        <w:color w:val="C1272D"/>
        <w:sz w:val="15"/>
        <w:szCs w:val="15"/>
        <w:lang w:val="pl-PL"/>
      </w:rPr>
      <w:t>\</w:t>
    </w:r>
    <w:r w:rsidRPr="00813EC2">
      <w:rPr>
        <w:rStyle w:val="stopka0"/>
        <w:rFonts w:asciiTheme="minorHAnsi" w:hAnsiTheme="minorHAnsi" w:cstheme="minorHAnsi"/>
        <w:sz w:val="15"/>
        <w:szCs w:val="15"/>
      </w:rPr>
      <w:t xml:space="preserve"> nimit@nimit.pl </w:t>
    </w:r>
    <w:r w:rsidRPr="00600B32">
      <w:rPr>
        <w:rStyle w:val="stopka0"/>
        <w:rFonts w:asciiTheme="minorHAnsi" w:hAnsiTheme="minorHAnsi" w:cstheme="minorHAnsi"/>
        <w:b/>
        <w:bCs/>
        <w:color w:val="C1272D"/>
        <w:sz w:val="15"/>
        <w:szCs w:val="15"/>
        <w:lang w:val="pl-PL"/>
      </w:rPr>
      <w:t>\</w:t>
    </w:r>
    <w:r w:rsidRPr="00813EC2">
      <w:rPr>
        <w:rStyle w:val="stopka0"/>
        <w:rFonts w:asciiTheme="minorHAnsi" w:hAnsiTheme="minorHAnsi" w:cstheme="minorHAnsi"/>
        <w:sz w:val="15"/>
        <w:szCs w:val="15"/>
      </w:rPr>
      <w:t xml:space="preserve"> nimit.pl</w:t>
    </w:r>
    <w:r w:rsidRPr="00600B32">
      <w:rPr>
        <w:rStyle w:val="stopka0"/>
        <w:rFonts w:asciiTheme="minorHAnsi" w:hAnsiTheme="minorHAnsi" w:cstheme="minorHAnsi"/>
        <w:b/>
        <w:bCs/>
        <w:sz w:val="15"/>
        <w:szCs w:val="15"/>
      </w:rPr>
      <w:t xml:space="preserve"> </w:t>
    </w:r>
    <w:r w:rsidRPr="00600B32">
      <w:rPr>
        <w:rStyle w:val="stopka0"/>
        <w:rFonts w:asciiTheme="minorHAnsi" w:hAnsiTheme="minorHAnsi" w:cstheme="minorHAnsi"/>
        <w:b/>
        <w:bCs/>
        <w:color w:val="C1272D"/>
        <w:sz w:val="15"/>
        <w:szCs w:val="15"/>
        <w:lang w:val="pl-PL"/>
      </w:rPr>
      <w:t>\</w:t>
    </w:r>
    <w:r w:rsidRPr="00813EC2">
      <w:rPr>
        <w:rStyle w:val="stopka0"/>
        <w:rFonts w:asciiTheme="minorHAnsi" w:hAnsiTheme="minorHAnsi" w:cstheme="minorHAnsi"/>
        <w:sz w:val="15"/>
        <w:szCs w:val="15"/>
      </w:rPr>
      <w:t xml:space="preserve"> NIP 525-249-03-48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7FB5E" w14:textId="77777777" w:rsidR="00AA58ED" w:rsidRDefault="00AA58ED">
      <w:r>
        <w:separator/>
      </w:r>
    </w:p>
  </w:footnote>
  <w:footnote w:type="continuationSeparator" w:id="0">
    <w:p w14:paraId="0FFD9855" w14:textId="77777777" w:rsidR="00AA58ED" w:rsidRDefault="00AA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C0694" w14:textId="282BA0B7" w:rsidR="008F71E4" w:rsidRDefault="00D5779F">
    <w:pPr>
      <w:pStyle w:val="Nagwek"/>
    </w:pPr>
    <w:r>
      <w:rPr>
        <w:noProof/>
      </w:rPr>
      <w:pict w14:anchorId="650C6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444360" o:spid="_x0000_s1027" type="#_x0000_t136" style="position:absolute;margin-left:0;margin-top:0;width:399.6pt;height:239.75pt;rotation:315;z-index:-251641856;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66C30" w14:textId="337C9AA0" w:rsidR="008F71E4" w:rsidRDefault="00D5779F">
    <w:pPr>
      <w:pStyle w:val="Nagwek"/>
    </w:pPr>
    <w:r>
      <w:rPr>
        <w:noProof/>
      </w:rPr>
      <w:pict w14:anchorId="6187D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444361" o:spid="_x0000_s1028" type="#_x0000_t136" style="position:absolute;margin-left:0;margin-top:0;width:399.6pt;height:239.75pt;rotation:315;z-index:-251639808;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AACC8" w14:textId="6794EDC1" w:rsidR="00D5779F" w:rsidRDefault="00D5779F" w:rsidP="00D5779F">
    <w:pPr>
      <w:pStyle w:val="Nagwek"/>
    </w:pPr>
    <w:r>
      <w:rPr>
        <w:noProof/>
      </w:rPr>
      <mc:AlternateContent>
        <mc:Choice Requires="wps">
          <w:drawing>
            <wp:anchor distT="45720" distB="45720" distL="114300" distR="114300" simplePos="0" relativeHeight="251679744" behindDoc="0" locked="0" layoutInCell="1" allowOverlap="1" wp14:anchorId="38FB2858" wp14:editId="7EEBA391">
              <wp:simplePos x="0" y="0"/>
              <wp:positionH relativeFrom="column">
                <wp:posOffset>1271270</wp:posOffset>
              </wp:positionH>
              <wp:positionV relativeFrom="paragraph">
                <wp:posOffset>-61595</wp:posOffset>
              </wp:positionV>
              <wp:extent cx="4804410" cy="590550"/>
              <wp:effectExtent l="0" t="0" r="0" b="0"/>
              <wp:wrapSquare wrapText="bothSides"/>
              <wp:docPr id="183249444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410" cy="590550"/>
                      </a:xfrm>
                      <a:prstGeom prst="rect">
                        <a:avLst/>
                      </a:prstGeom>
                      <a:solidFill>
                        <a:srgbClr val="FFFFFF"/>
                      </a:solidFill>
                      <a:ln w="9525">
                        <a:noFill/>
                        <a:miter lim="800000"/>
                        <a:headEnd/>
                        <a:tailEnd/>
                      </a:ln>
                    </wps:spPr>
                    <wps:txbx>
                      <w:txbxContent>
                        <w:p w14:paraId="247604C4" w14:textId="77777777" w:rsidR="00D5779F" w:rsidRPr="00DC6EFD" w:rsidRDefault="00D5779F" w:rsidP="00D5779F">
                          <w:pPr>
                            <w:jc w:val="right"/>
                            <w:rPr>
                              <w:rFonts w:ascii="Calibri" w:hAnsi="Calibri" w:cs="Calibri"/>
                              <w:bCs/>
                              <w:sz w:val="20"/>
                              <w:lang w:val="pl-PL"/>
                            </w:rPr>
                          </w:pPr>
                          <w:r w:rsidRPr="00DC6EFD">
                            <w:rPr>
                              <w:rFonts w:ascii="Calibri" w:hAnsi="Calibri" w:cs="Calibri"/>
                              <w:bCs/>
                              <w:sz w:val="20"/>
                              <w:lang w:val="pl-PL"/>
                            </w:rPr>
                            <w:t>Program Taniec i Niepełnosprawność – Przekraczanie Granic</w:t>
                          </w:r>
                        </w:p>
                        <w:p w14:paraId="5EA1AA0B" w14:textId="77777777" w:rsidR="00D5779F" w:rsidRPr="00DC6EFD" w:rsidRDefault="00D5779F" w:rsidP="00D5779F">
                          <w:pPr>
                            <w:jc w:val="right"/>
                            <w:rPr>
                              <w:rFonts w:ascii="Calibri" w:hAnsi="Calibri" w:cs="Calibri"/>
                              <w:bCs/>
                              <w:sz w:val="20"/>
                              <w:lang w:val="pl-PL"/>
                            </w:rPr>
                          </w:pPr>
                          <w:r w:rsidRPr="00DC6EFD">
                            <w:rPr>
                              <w:rFonts w:ascii="Calibri" w:hAnsi="Calibri" w:cs="Calibri"/>
                              <w:bCs/>
                              <w:sz w:val="20"/>
                              <w:lang w:val="pl-PL"/>
                            </w:rPr>
                            <w:t>edycja 2024</w:t>
                          </w:r>
                        </w:p>
                        <w:p w14:paraId="7B0555D6" w14:textId="57720205" w:rsidR="00D5779F" w:rsidRPr="00DC6EFD" w:rsidRDefault="00D5779F" w:rsidP="00D5779F">
                          <w:pPr>
                            <w:jc w:val="right"/>
                            <w:rPr>
                              <w:rFonts w:ascii="Calibri" w:hAnsi="Calibri" w:cs="Calibri"/>
                              <w:bCs/>
                              <w:sz w:val="20"/>
                              <w:lang w:val="pl-PL"/>
                            </w:rPr>
                          </w:pPr>
                          <w:r w:rsidRPr="00DC6EFD">
                            <w:rPr>
                              <w:rFonts w:ascii="Calibri" w:hAnsi="Calibri" w:cs="Calibri"/>
                              <w:bCs/>
                              <w:sz w:val="20"/>
                              <w:lang w:val="pl-PL"/>
                            </w:rPr>
                            <w:t xml:space="preserve">Załącznik nr </w:t>
                          </w:r>
                          <w:r>
                            <w:rPr>
                              <w:rFonts w:ascii="Calibri" w:hAnsi="Calibri" w:cs="Calibri"/>
                              <w:bCs/>
                              <w:sz w:val="20"/>
                              <w:lang w:val="pl-PL"/>
                            </w:rPr>
                            <w:t>6</w:t>
                          </w:r>
                          <w:r w:rsidRPr="00DC6EFD">
                            <w:rPr>
                              <w:rFonts w:ascii="Calibri" w:hAnsi="Calibri" w:cs="Calibri"/>
                              <w:bCs/>
                              <w:sz w:val="20"/>
                              <w:lang w:val="pl-PL"/>
                            </w:rPr>
                            <w:t xml:space="preserve"> do Regulaminu – Wzór Umowy </w:t>
                          </w:r>
                          <w:r>
                            <w:rPr>
                              <w:rFonts w:ascii="Calibri" w:hAnsi="Calibri" w:cs="Calibri"/>
                              <w:bCs/>
                              <w:sz w:val="20"/>
                              <w:lang w:val="pl-PL"/>
                            </w:rPr>
                            <w:t>o dzieło z przeniesieniem praw autorskich</w:t>
                          </w:r>
                        </w:p>
                        <w:p w14:paraId="16BAFDE3" w14:textId="77777777" w:rsidR="00D5779F" w:rsidRPr="00D5779F" w:rsidRDefault="00D5779F" w:rsidP="00D5779F">
                          <w:pPr>
                            <w:rPr>
                              <w:rFonts w:ascii="Calibri" w:hAnsi="Calibri" w:cs="Calibri"/>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B2858" id="_x0000_t202" coordsize="21600,21600" o:spt="202" path="m,l,21600r21600,l21600,xe">
              <v:stroke joinstyle="miter"/>
              <v:path gradientshapeok="t" o:connecttype="rect"/>
            </v:shapetype>
            <v:shape id="_x0000_s1027" type="#_x0000_t202" style="position:absolute;margin-left:100.1pt;margin-top:-4.85pt;width:378.3pt;height:4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KgDgIAAP0DAAAOAAAAZHJzL2Uyb0RvYy54bWysU9uO2yAQfa/Uf0C8N3Yiu91YcVbbbFNV&#10;2l6kbT8AYxyjAkOBxE6/vgP2ZqPtW1Ue0AwzHGbOHDa3o1bkJJyXYGq6XOSUCMOhleZQ0x/f929u&#10;KPGBmZYpMKKmZ+Hp7fb1q81gK7GCHlQrHEEQ46vB1rQPwVZZ5nkvNPMLsMJgsAOnWUDXHbLWsQHR&#10;tcpWef42G8C11gEX3uPp/RSk24TfdYKHr13nRSCqplhbSLtLexP3bLth1cEx20s+l8H+oQrNpMFH&#10;L1D3LDBydPIvKC25Aw9dWHDQGXSd5CL1gN0s8xfdPPbMitQLkuPthSb//2D5l9Oj/eZIGN/DiANM&#10;TXj7APynJwZ2PTMHceccDL1gLT68jJRlg/XVfDVS7SsfQZrhM7Q4ZHYMkIDGzunICvZJEB0HcL6Q&#10;LsZAOB4WN3lRLDHEMVau87JMU8lY9XTbOh8+CtAkGjV1ONSEzk4PPsRqWPWUEh/zoGS7l0olxx2a&#10;nXLkxFAA+7RSAy/SlCFDTdflqkzIBuL9pA0tAwpUSV3TmzyuSTKRjQ+mTSmBSTXZWIkyMz2RkYmb&#10;MDYjke3MXWSrgfaMfDmY9Ij/B40e3G9KBtRiTf2vI3OCEvXJIOfrZVFE8SanKN+t0HHXkeY6wgxH&#10;qJoGSiZzF5LgIx0G7nA2nUy0PVcyl4waS2zO/yGK+NpPWc+/dvsHAAD//wMAUEsDBBQABgAIAAAA&#10;IQArlvNV3QAAAAkBAAAPAAAAZHJzL2Rvd25yZXYueG1sTI/RToNAEEXfTfyHzZj4YtrF1kJBhkZN&#10;NL629gMG2AKRnSXsttC/d3zSx8mcnHtvvpttry5m9J1jhMdlBMpw5eqOG4Tj1/tiC8oH4pp6xwbh&#10;ajzsitubnLLaTbw3l0NolEjYZ4TQhjBkWvuqNZb80g2G5Xdyo6Ug59joeqRJ5LbXqyiKtaWOJaGl&#10;wby1pvo+nC3C6XN62KRT+RGOyf4pfqUuKd0V8f5ufnkGFcwc/mD4rS/VoZBOpTtz7VWPIPaVoAiL&#10;NAElQLqJZUuJsF2vQRe5/r+g+AEAAP//AwBQSwECLQAUAAYACAAAACEAtoM4kv4AAADhAQAAEwAA&#10;AAAAAAAAAAAAAAAAAAAAW0NvbnRlbnRfVHlwZXNdLnhtbFBLAQItABQABgAIAAAAIQA4/SH/1gAA&#10;AJQBAAALAAAAAAAAAAAAAAAAAC8BAABfcmVscy8ucmVsc1BLAQItABQABgAIAAAAIQBIpVKgDgIA&#10;AP0DAAAOAAAAAAAAAAAAAAAAAC4CAABkcnMvZTJvRG9jLnhtbFBLAQItABQABgAIAAAAIQArlvNV&#10;3QAAAAkBAAAPAAAAAAAAAAAAAAAAAGgEAABkcnMvZG93bnJldi54bWxQSwUGAAAAAAQABADzAAAA&#10;cgUAAAAA&#10;" stroked="f">
              <v:textbox>
                <w:txbxContent>
                  <w:p w14:paraId="247604C4" w14:textId="77777777" w:rsidR="00D5779F" w:rsidRPr="00DC6EFD" w:rsidRDefault="00D5779F" w:rsidP="00D5779F">
                    <w:pPr>
                      <w:jc w:val="right"/>
                      <w:rPr>
                        <w:rFonts w:ascii="Calibri" w:hAnsi="Calibri" w:cs="Calibri"/>
                        <w:bCs/>
                        <w:sz w:val="20"/>
                        <w:lang w:val="pl-PL"/>
                      </w:rPr>
                    </w:pPr>
                    <w:r w:rsidRPr="00DC6EFD">
                      <w:rPr>
                        <w:rFonts w:ascii="Calibri" w:hAnsi="Calibri" w:cs="Calibri"/>
                        <w:bCs/>
                        <w:sz w:val="20"/>
                        <w:lang w:val="pl-PL"/>
                      </w:rPr>
                      <w:t>Program Taniec i Niepełnosprawność – Przekraczanie Granic</w:t>
                    </w:r>
                  </w:p>
                  <w:p w14:paraId="5EA1AA0B" w14:textId="77777777" w:rsidR="00D5779F" w:rsidRPr="00DC6EFD" w:rsidRDefault="00D5779F" w:rsidP="00D5779F">
                    <w:pPr>
                      <w:jc w:val="right"/>
                      <w:rPr>
                        <w:rFonts w:ascii="Calibri" w:hAnsi="Calibri" w:cs="Calibri"/>
                        <w:bCs/>
                        <w:sz w:val="20"/>
                        <w:lang w:val="pl-PL"/>
                      </w:rPr>
                    </w:pPr>
                    <w:r w:rsidRPr="00DC6EFD">
                      <w:rPr>
                        <w:rFonts w:ascii="Calibri" w:hAnsi="Calibri" w:cs="Calibri"/>
                        <w:bCs/>
                        <w:sz w:val="20"/>
                        <w:lang w:val="pl-PL"/>
                      </w:rPr>
                      <w:t>edycja 2024</w:t>
                    </w:r>
                  </w:p>
                  <w:p w14:paraId="7B0555D6" w14:textId="57720205" w:rsidR="00D5779F" w:rsidRPr="00DC6EFD" w:rsidRDefault="00D5779F" w:rsidP="00D5779F">
                    <w:pPr>
                      <w:jc w:val="right"/>
                      <w:rPr>
                        <w:rFonts w:ascii="Calibri" w:hAnsi="Calibri" w:cs="Calibri"/>
                        <w:bCs/>
                        <w:sz w:val="20"/>
                        <w:lang w:val="pl-PL"/>
                      </w:rPr>
                    </w:pPr>
                    <w:r w:rsidRPr="00DC6EFD">
                      <w:rPr>
                        <w:rFonts w:ascii="Calibri" w:hAnsi="Calibri" w:cs="Calibri"/>
                        <w:bCs/>
                        <w:sz w:val="20"/>
                        <w:lang w:val="pl-PL"/>
                      </w:rPr>
                      <w:t xml:space="preserve">Załącznik nr </w:t>
                    </w:r>
                    <w:r>
                      <w:rPr>
                        <w:rFonts w:ascii="Calibri" w:hAnsi="Calibri" w:cs="Calibri"/>
                        <w:bCs/>
                        <w:sz w:val="20"/>
                        <w:lang w:val="pl-PL"/>
                      </w:rPr>
                      <w:t>6</w:t>
                    </w:r>
                    <w:r w:rsidRPr="00DC6EFD">
                      <w:rPr>
                        <w:rFonts w:ascii="Calibri" w:hAnsi="Calibri" w:cs="Calibri"/>
                        <w:bCs/>
                        <w:sz w:val="20"/>
                        <w:lang w:val="pl-PL"/>
                      </w:rPr>
                      <w:t xml:space="preserve"> do Regulaminu – Wzór Umowy </w:t>
                    </w:r>
                    <w:r>
                      <w:rPr>
                        <w:rFonts w:ascii="Calibri" w:hAnsi="Calibri" w:cs="Calibri"/>
                        <w:bCs/>
                        <w:sz w:val="20"/>
                        <w:lang w:val="pl-PL"/>
                      </w:rPr>
                      <w:t>o dzieło z przeniesieniem praw autorskich</w:t>
                    </w:r>
                  </w:p>
                  <w:p w14:paraId="16BAFDE3" w14:textId="77777777" w:rsidR="00D5779F" w:rsidRPr="00D5779F" w:rsidRDefault="00D5779F" w:rsidP="00D5779F">
                    <w:pPr>
                      <w:rPr>
                        <w:rFonts w:ascii="Calibri" w:hAnsi="Calibri" w:cs="Calibri"/>
                        <w:lang w:val="pl-PL"/>
                      </w:rPr>
                    </w:pPr>
                  </w:p>
                </w:txbxContent>
              </v:textbox>
              <w10:wrap type="square"/>
            </v:shape>
          </w:pict>
        </mc:Fallback>
      </mc:AlternateContent>
    </w:r>
    <w:r>
      <w:rPr>
        <w:rFonts w:asciiTheme="minorHAnsi" w:hAnsiTheme="minorHAnsi" w:cstheme="minorHAnsi"/>
        <w:noProof/>
        <w:sz w:val="20"/>
        <w:szCs w:val="20"/>
      </w:rPr>
      <w:pict w14:anchorId="32746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444359" o:spid="_x0000_s1026" type="#_x0000_t136" style="position:absolute;margin-left:0;margin-top:0;width:399.6pt;height:239.75pt;rotation:315;z-index:-251643904;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r>
      <w:rPr>
        <w:rFonts w:ascii="Georgia" w:hAnsi="Georgia"/>
        <w:noProof/>
      </w:rPr>
      <w:drawing>
        <wp:anchor distT="0" distB="0" distL="114300" distR="114300" simplePos="0" relativeHeight="251678720" behindDoc="1" locked="0" layoutInCell="1" allowOverlap="1" wp14:anchorId="536F3B56" wp14:editId="6D44282F">
          <wp:simplePos x="0" y="0"/>
          <wp:positionH relativeFrom="column">
            <wp:posOffset>-810260</wp:posOffset>
          </wp:positionH>
          <wp:positionV relativeFrom="paragraph">
            <wp:posOffset>-430530</wp:posOffset>
          </wp:positionV>
          <wp:extent cx="1790700" cy="991916"/>
          <wp:effectExtent l="0" t="0" r="0" b="0"/>
          <wp:wrapNone/>
          <wp:docPr id="1345344272" name="Obraz 1345344272"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 Czcionka, logo, biały&#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0700" cy="991916"/>
                  </a:xfrm>
                  <a:prstGeom prst="rect">
                    <a:avLst/>
                  </a:prstGeom>
                </pic:spPr>
              </pic:pic>
            </a:graphicData>
          </a:graphic>
          <wp14:sizeRelH relativeFrom="margin">
            <wp14:pctWidth>0</wp14:pctWidth>
          </wp14:sizeRelH>
          <wp14:sizeRelV relativeFrom="margin">
            <wp14:pctHeight>0</wp14:pctHeight>
          </wp14:sizeRelV>
        </wp:anchor>
      </w:drawing>
    </w:r>
  </w:p>
  <w:p w14:paraId="14B33ACB" w14:textId="77777777" w:rsidR="00D5779F" w:rsidRDefault="00D5779F" w:rsidP="00D5779F">
    <w:pPr>
      <w:pStyle w:val="Nagwek"/>
    </w:pPr>
  </w:p>
  <w:p w14:paraId="68CEB46B" w14:textId="3AE331D2" w:rsidR="008204E4" w:rsidRPr="008204E4" w:rsidRDefault="008204E4" w:rsidP="008204E4">
    <w:pPr>
      <w:spacing w:after="120" w:line="276" w:lineRule="auto"/>
      <w:rPr>
        <w:rFonts w:asciiTheme="minorHAnsi" w:hAnsiTheme="minorHAnsi" w:cstheme="minorHAnsi"/>
        <w:b/>
        <w:bCs/>
        <w:smallCaps/>
        <w:sz w:val="20"/>
        <w:szCs w:val="20"/>
      </w:rPr>
    </w:pPr>
  </w:p>
  <w:p w14:paraId="188DD742" w14:textId="5E9F452D" w:rsidR="000551C5" w:rsidRPr="008204E4" w:rsidRDefault="000551C5" w:rsidP="008204E4">
    <w:pPr>
      <w:pStyle w:val="Nagwek"/>
      <w:ind w:left="993"/>
      <w:jc w:val="right"/>
      <w:rPr>
        <w:rFonts w:asciiTheme="minorHAnsi" w:hAnsiTheme="minorHAnsi" w:cstheme="minorHAnsi"/>
        <w:sz w:val="20"/>
        <w:szCs w:val="20"/>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76647"/>
    <w:multiLevelType w:val="hybridMultilevel"/>
    <w:tmpl w:val="04B26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B63BDF"/>
    <w:multiLevelType w:val="hybridMultilevel"/>
    <w:tmpl w:val="104441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E17D46"/>
    <w:multiLevelType w:val="hybridMultilevel"/>
    <w:tmpl w:val="86644ED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2FF04F83"/>
    <w:multiLevelType w:val="hybridMultilevel"/>
    <w:tmpl w:val="141CE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BE2ED0"/>
    <w:multiLevelType w:val="hybridMultilevel"/>
    <w:tmpl w:val="8CDA0342"/>
    <w:lvl w:ilvl="0" w:tplc="34ECCD3C">
      <w:start w:val="1"/>
      <w:numFmt w:val="decimal"/>
      <w:pStyle w:val="Akapitpunktgowny"/>
      <w:lvlText w:val="%1."/>
      <w:lvlJc w:val="left"/>
      <w:pPr>
        <w:tabs>
          <w:tab w:val="num" w:pos="397"/>
        </w:tabs>
        <w:ind w:left="397" w:hanging="397"/>
      </w:pPr>
      <w:rPr>
        <w:rFonts w:asciiTheme="minorHAnsi" w:hAnsiTheme="minorHAnsi" w:cs="Times New Roman" w:hint="default"/>
        <w:b w:val="0"/>
        <w:bCs/>
        <w:i w:val="0"/>
      </w:rPr>
    </w:lvl>
    <w:lvl w:ilvl="1" w:tplc="04150011">
      <w:start w:val="1"/>
      <w:numFmt w:val="decimal"/>
      <w:lvlText w:val="%2)"/>
      <w:lvlJc w:val="left"/>
      <w:pPr>
        <w:tabs>
          <w:tab w:val="num" w:pos="1440"/>
        </w:tabs>
        <w:ind w:left="1440" w:hanging="360"/>
      </w:pPr>
    </w:lvl>
    <w:lvl w:ilvl="2" w:tplc="B4C43F7A">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8665E86"/>
    <w:multiLevelType w:val="hybridMultilevel"/>
    <w:tmpl w:val="FB101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E4329B"/>
    <w:multiLevelType w:val="hybridMultilevel"/>
    <w:tmpl w:val="73329E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B090D7A"/>
    <w:multiLevelType w:val="hybridMultilevel"/>
    <w:tmpl w:val="631A7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C54E3B"/>
    <w:multiLevelType w:val="hybridMultilevel"/>
    <w:tmpl w:val="C40211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F10DD0"/>
    <w:multiLevelType w:val="hybridMultilevel"/>
    <w:tmpl w:val="0DFCC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5467EB"/>
    <w:multiLevelType w:val="hybridMultilevel"/>
    <w:tmpl w:val="D3B8B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F834FF"/>
    <w:multiLevelType w:val="hybridMultilevel"/>
    <w:tmpl w:val="A580C0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66D39CB"/>
    <w:multiLevelType w:val="hybridMultilevel"/>
    <w:tmpl w:val="BCA2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434104"/>
    <w:multiLevelType w:val="hybridMultilevel"/>
    <w:tmpl w:val="F9DC32AA"/>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9190214"/>
    <w:multiLevelType w:val="hybridMultilevel"/>
    <w:tmpl w:val="6EA8892E"/>
    <w:lvl w:ilvl="0" w:tplc="402EA398">
      <w:start w:val="1"/>
      <w:numFmt w:val="decimal"/>
      <w:lvlText w:val="%1)"/>
      <w:lvlJc w:val="left"/>
      <w:pPr>
        <w:tabs>
          <w:tab w:val="num" w:pos="1418"/>
        </w:tabs>
        <w:ind w:left="1134" w:hanging="426"/>
      </w:pPr>
      <w:rPr>
        <w:rFonts w:asciiTheme="minorHAnsi" w:hAnsiTheme="minorHAnsi" w:hint="default"/>
        <w:b w:val="0"/>
        <w:bCs/>
        <w:i w:val="0"/>
      </w:rPr>
    </w:lvl>
    <w:lvl w:ilvl="1" w:tplc="04150019">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num w:numId="1" w16cid:durableId="721903091">
    <w:abstractNumId w:val="4"/>
  </w:num>
  <w:num w:numId="2" w16cid:durableId="1704133205">
    <w:abstractNumId w:val="4"/>
    <w:lvlOverride w:ilvl="0">
      <w:startOverride w:val="1"/>
    </w:lvlOverride>
  </w:num>
  <w:num w:numId="3" w16cid:durableId="1130243919">
    <w:abstractNumId w:val="4"/>
    <w:lvlOverride w:ilvl="0">
      <w:startOverride w:val="1"/>
    </w:lvlOverride>
  </w:num>
  <w:num w:numId="4" w16cid:durableId="21633088">
    <w:abstractNumId w:val="14"/>
  </w:num>
  <w:num w:numId="5" w16cid:durableId="495800780">
    <w:abstractNumId w:val="4"/>
    <w:lvlOverride w:ilvl="0">
      <w:startOverride w:val="1"/>
    </w:lvlOverride>
  </w:num>
  <w:num w:numId="6" w16cid:durableId="865102411">
    <w:abstractNumId w:val="4"/>
    <w:lvlOverride w:ilvl="0">
      <w:startOverride w:val="1"/>
    </w:lvlOverride>
  </w:num>
  <w:num w:numId="7" w16cid:durableId="2098750915">
    <w:abstractNumId w:val="14"/>
    <w:lvlOverride w:ilvl="0">
      <w:startOverride w:val="1"/>
    </w:lvlOverride>
  </w:num>
  <w:num w:numId="8" w16cid:durableId="167332076">
    <w:abstractNumId w:val="4"/>
    <w:lvlOverride w:ilvl="0">
      <w:startOverride w:val="1"/>
    </w:lvlOverride>
  </w:num>
  <w:num w:numId="9" w16cid:durableId="1168249968">
    <w:abstractNumId w:val="14"/>
    <w:lvlOverride w:ilvl="0">
      <w:startOverride w:val="1"/>
    </w:lvlOverride>
  </w:num>
  <w:num w:numId="10" w16cid:durableId="1428695729">
    <w:abstractNumId w:val="4"/>
    <w:lvlOverride w:ilvl="0">
      <w:startOverride w:val="1"/>
    </w:lvlOverride>
  </w:num>
  <w:num w:numId="11" w16cid:durableId="372314172">
    <w:abstractNumId w:val="4"/>
    <w:lvlOverride w:ilvl="0">
      <w:startOverride w:val="1"/>
    </w:lvlOverride>
  </w:num>
  <w:num w:numId="12" w16cid:durableId="20908557">
    <w:abstractNumId w:val="14"/>
    <w:lvlOverride w:ilvl="0">
      <w:startOverride w:val="1"/>
    </w:lvlOverride>
  </w:num>
  <w:num w:numId="13" w16cid:durableId="474494652">
    <w:abstractNumId w:val="4"/>
    <w:lvlOverride w:ilvl="0">
      <w:startOverride w:val="1"/>
    </w:lvlOverride>
  </w:num>
  <w:num w:numId="14" w16cid:durableId="1255935412">
    <w:abstractNumId w:val="4"/>
    <w:lvlOverride w:ilvl="0">
      <w:startOverride w:val="1"/>
    </w:lvlOverride>
  </w:num>
  <w:num w:numId="15" w16cid:durableId="1829708542">
    <w:abstractNumId w:val="14"/>
    <w:lvlOverride w:ilvl="0">
      <w:startOverride w:val="1"/>
    </w:lvlOverride>
  </w:num>
  <w:num w:numId="16" w16cid:durableId="754589271">
    <w:abstractNumId w:val="14"/>
    <w:lvlOverride w:ilvl="0">
      <w:startOverride w:val="1"/>
    </w:lvlOverride>
  </w:num>
  <w:num w:numId="17" w16cid:durableId="933509813">
    <w:abstractNumId w:val="3"/>
  </w:num>
  <w:num w:numId="18" w16cid:durableId="687368623">
    <w:abstractNumId w:val="7"/>
  </w:num>
  <w:num w:numId="19" w16cid:durableId="1034502347">
    <w:abstractNumId w:val="4"/>
    <w:lvlOverride w:ilvl="0">
      <w:startOverride w:val="1"/>
    </w:lvlOverride>
  </w:num>
  <w:num w:numId="20" w16cid:durableId="895360693">
    <w:abstractNumId w:val="4"/>
    <w:lvlOverride w:ilvl="0">
      <w:startOverride w:val="1"/>
    </w:lvlOverride>
  </w:num>
  <w:num w:numId="21" w16cid:durableId="888221813">
    <w:abstractNumId w:val="2"/>
  </w:num>
  <w:num w:numId="22" w16cid:durableId="91437494">
    <w:abstractNumId w:val="10"/>
  </w:num>
  <w:num w:numId="23" w16cid:durableId="799423717">
    <w:abstractNumId w:val="5"/>
  </w:num>
  <w:num w:numId="24" w16cid:durableId="385684012">
    <w:abstractNumId w:val="8"/>
  </w:num>
  <w:num w:numId="25" w16cid:durableId="33430854">
    <w:abstractNumId w:val="12"/>
  </w:num>
  <w:num w:numId="26" w16cid:durableId="374232810">
    <w:abstractNumId w:val="4"/>
    <w:lvlOverride w:ilvl="0">
      <w:startOverride w:val="1"/>
    </w:lvlOverride>
  </w:num>
  <w:num w:numId="27" w16cid:durableId="1656059555">
    <w:abstractNumId w:val="4"/>
    <w:lvlOverride w:ilvl="0">
      <w:startOverride w:val="1"/>
    </w:lvlOverride>
  </w:num>
  <w:num w:numId="28" w16cid:durableId="484316957">
    <w:abstractNumId w:val="1"/>
  </w:num>
  <w:num w:numId="29" w16cid:durableId="1684437773">
    <w:abstractNumId w:val="11"/>
  </w:num>
  <w:num w:numId="30" w16cid:durableId="523400138">
    <w:abstractNumId w:val="0"/>
  </w:num>
  <w:num w:numId="31" w16cid:durableId="577133167">
    <w:abstractNumId w:val="9"/>
  </w:num>
  <w:num w:numId="32" w16cid:durableId="897203602">
    <w:abstractNumId w:val="6"/>
  </w:num>
  <w:num w:numId="33" w16cid:durableId="1564096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75774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F4"/>
    <w:rsid w:val="00006C6C"/>
    <w:rsid w:val="00010FF3"/>
    <w:rsid w:val="00011511"/>
    <w:rsid w:val="00012177"/>
    <w:rsid w:val="00016067"/>
    <w:rsid w:val="00021E22"/>
    <w:rsid w:val="00022A6B"/>
    <w:rsid w:val="00045FBE"/>
    <w:rsid w:val="0005051C"/>
    <w:rsid w:val="000551C5"/>
    <w:rsid w:val="000561C8"/>
    <w:rsid w:val="000572E6"/>
    <w:rsid w:val="0006356E"/>
    <w:rsid w:val="00063A0D"/>
    <w:rsid w:val="000679F9"/>
    <w:rsid w:val="00071C17"/>
    <w:rsid w:val="00086C93"/>
    <w:rsid w:val="000908F3"/>
    <w:rsid w:val="000916EB"/>
    <w:rsid w:val="00092321"/>
    <w:rsid w:val="00095C52"/>
    <w:rsid w:val="00096FCD"/>
    <w:rsid w:val="000A231F"/>
    <w:rsid w:val="000B5315"/>
    <w:rsid w:val="000C1191"/>
    <w:rsid w:val="000D0C8F"/>
    <w:rsid w:val="000D1B22"/>
    <w:rsid w:val="000D31B8"/>
    <w:rsid w:val="000D4436"/>
    <w:rsid w:val="000E1B1E"/>
    <w:rsid w:val="000E2299"/>
    <w:rsid w:val="000F74AB"/>
    <w:rsid w:val="00100029"/>
    <w:rsid w:val="00100CA0"/>
    <w:rsid w:val="00103E75"/>
    <w:rsid w:val="00105A5E"/>
    <w:rsid w:val="00106511"/>
    <w:rsid w:val="00117162"/>
    <w:rsid w:val="001222E7"/>
    <w:rsid w:val="0012789A"/>
    <w:rsid w:val="00134ED7"/>
    <w:rsid w:val="00150AE0"/>
    <w:rsid w:val="0015134B"/>
    <w:rsid w:val="00151D0B"/>
    <w:rsid w:val="00152804"/>
    <w:rsid w:val="00161609"/>
    <w:rsid w:val="0017298C"/>
    <w:rsid w:val="00173616"/>
    <w:rsid w:val="00177A03"/>
    <w:rsid w:val="0018615C"/>
    <w:rsid w:val="00187178"/>
    <w:rsid w:val="001929DF"/>
    <w:rsid w:val="001A10D4"/>
    <w:rsid w:val="001A38D2"/>
    <w:rsid w:val="001B28A8"/>
    <w:rsid w:val="001B3B82"/>
    <w:rsid w:val="001B61A0"/>
    <w:rsid w:val="001B75CB"/>
    <w:rsid w:val="001B7E6D"/>
    <w:rsid w:val="001C0EF8"/>
    <w:rsid w:val="001C1A5C"/>
    <w:rsid w:val="001C2321"/>
    <w:rsid w:val="001C6F06"/>
    <w:rsid w:val="001D11E3"/>
    <w:rsid w:val="001D2EFC"/>
    <w:rsid w:val="001D3C31"/>
    <w:rsid w:val="001D77F4"/>
    <w:rsid w:val="001E4A1D"/>
    <w:rsid w:val="001E59F6"/>
    <w:rsid w:val="001E77E4"/>
    <w:rsid w:val="001F04C7"/>
    <w:rsid w:val="001F1F70"/>
    <w:rsid w:val="001F5C2A"/>
    <w:rsid w:val="00200443"/>
    <w:rsid w:val="00200AD3"/>
    <w:rsid w:val="00204A02"/>
    <w:rsid w:val="00207C54"/>
    <w:rsid w:val="002133CD"/>
    <w:rsid w:val="0023107D"/>
    <w:rsid w:val="00241121"/>
    <w:rsid w:val="00254161"/>
    <w:rsid w:val="00270186"/>
    <w:rsid w:val="00275DC8"/>
    <w:rsid w:val="00276C8C"/>
    <w:rsid w:val="002773BD"/>
    <w:rsid w:val="002775D5"/>
    <w:rsid w:val="00277823"/>
    <w:rsid w:val="00280743"/>
    <w:rsid w:val="002838BD"/>
    <w:rsid w:val="00293521"/>
    <w:rsid w:val="00296F81"/>
    <w:rsid w:val="002A57CB"/>
    <w:rsid w:val="002B219D"/>
    <w:rsid w:val="002B3EED"/>
    <w:rsid w:val="002B6CDF"/>
    <w:rsid w:val="002C2692"/>
    <w:rsid w:val="002C4DB2"/>
    <w:rsid w:val="002D6536"/>
    <w:rsid w:val="002D6ED1"/>
    <w:rsid w:val="002E0984"/>
    <w:rsid w:val="002E7A1B"/>
    <w:rsid w:val="002F2406"/>
    <w:rsid w:val="002F4FFB"/>
    <w:rsid w:val="002F5573"/>
    <w:rsid w:val="003004B9"/>
    <w:rsid w:val="00304B71"/>
    <w:rsid w:val="0031588F"/>
    <w:rsid w:val="00321BC7"/>
    <w:rsid w:val="00321FCD"/>
    <w:rsid w:val="0033038E"/>
    <w:rsid w:val="003313AD"/>
    <w:rsid w:val="00332170"/>
    <w:rsid w:val="00341340"/>
    <w:rsid w:val="00347B4C"/>
    <w:rsid w:val="003607DE"/>
    <w:rsid w:val="00380EC3"/>
    <w:rsid w:val="00390455"/>
    <w:rsid w:val="00396EE4"/>
    <w:rsid w:val="003B074F"/>
    <w:rsid w:val="003B4A72"/>
    <w:rsid w:val="003C26EF"/>
    <w:rsid w:val="003C45E7"/>
    <w:rsid w:val="003C488D"/>
    <w:rsid w:val="003C54AB"/>
    <w:rsid w:val="003C7C63"/>
    <w:rsid w:val="003D0BA7"/>
    <w:rsid w:val="003E19EB"/>
    <w:rsid w:val="003E3724"/>
    <w:rsid w:val="003E42BD"/>
    <w:rsid w:val="003E4A3A"/>
    <w:rsid w:val="003F17E7"/>
    <w:rsid w:val="003F1D51"/>
    <w:rsid w:val="003F1FD0"/>
    <w:rsid w:val="003F4AB6"/>
    <w:rsid w:val="003F58DD"/>
    <w:rsid w:val="004076A8"/>
    <w:rsid w:val="00412D18"/>
    <w:rsid w:val="004148D5"/>
    <w:rsid w:val="0041641E"/>
    <w:rsid w:val="00420CB4"/>
    <w:rsid w:val="0043580E"/>
    <w:rsid w:val="00447E0A"/>
    <w:rsid w:val="0045541E"/>
    <w:rsid w:val="004577FC"/>
    <w:rsid w:val="004707E3"/>
    <w:rsid w:val="0047624F"/>
    <w:rsid w:val="00497591"/>
    <w:rsid w:val="004A4CD0"/>
    <w:rsid w:val="004B3F75"/>
    <w:rsid w:val="004B4222"/>
    <w:rsid w:val="004C31A8"/>
    <w:rsid w:val="004C5AD7"/>
    <w:rsid w:val="004D1DF9"/>
    <w:rsid w:val="004D6CD3"/>
    <w:rsid w:val="004E197E"/>
    <w:rsid w:val="004E4A9C"/>
    <w:rsid w:val="00504C76"/>
    <w:rsid w:val="00505C9B"/>
    <w:rsid w:val="005063ED"/>
    <w:rsid w:val="00507D62"/>
    <w:rsid w:val="00510186"/>
    <w:rsid w:val="005132F9"/>
    <w:rsid w:val="00514C35"/>
    <w:rsid w:val="00515958"/>
    <w:rsid w:val="0051620E"/>
    <w:rsid w:val="00534EAF"/>
    <w:rsid w:val="005370E1"/>
    <w:rsid w:val="0054254E"/>
    <w:rsid w:val="0054270B"/>
    <w:rsid w:val="005468BC"/>
    <w:rsid w:val="0055028A"/>
    <w:rsid w:val="00550D0E"/>
    <w:rsid w:val="0055470B"/>
    <w:rsid w:val="005628D1"/>
    <w:rsid w:val="00565E5C"/>
    <w:rsid w:val="005717FE"/>
    <w:rsid w:val="00572094"/>
    <w:rsid w:val="005727F6"/>
    <w:rsid w:val="00572890"/>
    <w:rsid w:val="005744FF"/>
    <w:rsid w:val="00575695"/>
    <w:rsid w:val="0058306B"/>
    <w:rsid w:val="005853AE"/>
    <w:rsid w:val="00587018"/>
    <w:rsid w:val="005877D9"/>
    <w:rsid w:val="005919E4"/>
    <w:rsid w:val="00592F1D"/>
    <w:rsid w:val="00594FEA"/>
    <w:rsid w:val="005B3C7A"/>
    <w:rsid w:val="005C216D"/>
    <w:rsid w:val="005C376B"/>
    <w:rsid w:val="005E3668"/>
    <w:rsid w:val="005F1B77"/>
    <w:rsid w:val="005F251D"/>
    <w:rsid w:val="005F3CD5"/>
    <w:rsid w:val="005F63F4"/>
    <w:rsid w:val="005F695D"/>
    <w:rsid w:val="005F7025"/>
    <w:rsid w:val="00600B32"/>
    <w:rsid w:val="006130DD"/>
    <w:rsid w:val="006145CD"/>
    <w:rsid w:val="00614AF8"/>
    <w:rsid w:val="006174FF"/>
    <w:rsid w:val="00637348"/>
    <w:rsid w:val="00641A7F"/>
    <w:rsid w:val="00644A85"/>
    <w:rsid w:val="0065457A"/>
    <w:rsid w:val="00655C04"/>
    <w:rsid w:val="00661C03"/>
    <w:rsid w:val="00663E90"/>
    <w:rsid w:val="0067651F"/>
    <w:rsid w:val="00683FEC"/>
    <w:rsid w:val="00684AF5"/>
    <w:rsid w:val="006877D4"/>
    <w:rsid w:val="00690A5E"/>
    <w:rsid w:val="006A181E"/>
    <w:rsid w:val="006A4558"/>
    <w:rsid w:val="006A55D5"/>
    <w:rsid w:val="006A5DAE"/>
    <w:rsid w:val="006A7DDA"/>
    <w:rsid w:val="006C04E2"/>
    <w:rsid w:val="006C6996"/>
    <w:rsid w:val="006D3188"/>
    <w:rsid w:val="006E7D42"/>
    <w:rsid w:val="006F0D9C"/>
    <w:rsid w:val="006F2A25"/>
    <w:rsid w:val="00703696"/>
    <w:rsid w:val="00703CCB"/>
    <w:rsid w:val="00713087"/>
    <w:rsid w:val="00713F46"/>
    <w:rsid w:val="00714793"/>
    <w:rsid w:val="0072145F"/>
    <w:rsid w:val="00724B19"/>
    <w:rsid w:val="00737764"/>
    <w:rsid w:val="00751DCE"/>
    <w:rsid w:val="00754230"/>
    <w:rsid w:val="00764F4E"/>
    <w:rsid w:val="00774A37"/>
    <w:rsid w:val="00782E0C"/>
    <w:rsid w:val="00787FB0"/>
    <w:rsid w:val="00790B36"/>
    <w:rsid w:val="007B5A7D"/>
    <w:rsid w:val="007C5F10"/>
    <w:rsid w:val="007C7FAA"/>
    <w:rsid w:val="007D1EA2"/>
    <w:rsid w:val="007F0052"/>
    <w:rsid w:val="007F2556"/>
    <w:rsid w:val="0080077C"/>
    <w:rsid w:val="00810C9B"/>
    <w:rsid w:val="00813EC2"/>
    <w:rsid w:val="0081462D"/>
    <w:rsid w:val="008147D7"/>
    <w:rsid w:val="00816581"/>
    <w:rsid w:val="008204E4"/>
    <w:rsid w:val="00821657"/>
    <w:rsid w:val="00821A93"/>
    <w:rsid w:val="00851A58"/>
    <w:rsid w:val="0085536A"/>
    <w:rsid w:val="00857D7A"/>
    <w:rsid w:val="00860231"/>
    <w:rsid w:val="00867BE6"/>
    <w:rsid w:val="00871805"/>
    <w:rsid w:val="008731B6"/>
    <w:rsid w:val="00883171"/>
    <w:rsid w:val="008837D1"/>
    <w:rsid w:val="00890B13"/>
    <w:rsid w:val="008A2270"/>
    <w:rsid w:val="008A3C47"/>
    <w:rsid w:val="008A3E8D"/>
    <w:rsid w:val="008A6578"/>
    <w:rsid w:val="008B713B"/>
    <w:rsid w:val="008D2C4E"/>
    <w:rsid w:val="008D3E44"/>
    <w:rsid w:val="008E277C"/>
    <w:rsid w:val="008E3D6C"/>
    <w:rsid w:val="008F71E4"/>
    <w:rsid w:val="00906A8F"/>
    <w:rsid w:val="0091228D"/>
    <w:rsid w:val="00912C16"/>
    <w:rsid w:val="00926007"/>
    <w:rsid w:val="00930DE3"/>
    <w:rsid w:val="0093243C"/>
    <w:rsid w:val="009377F0"/>
    <w:rsid w:val="009413D3"/>
    <w:rsid w:val="00944837"/>
    <w:rsid w:val="0094511C"/>
    <w:rsid w:val="00945EE2"/>
    <w:rsid w:val="009611D7"/>
    <w:rsid w:val="00961691"/>
    <w:rsid w:val="009621A5"/>
    <w:rsid w:val="00962FA5"/>
    <w:rsid w:val="00964A53"/>
    <w:rsid w:val="00965917"/>
    <w:rsid w:val="00977D51"/>
    <w:rsid w:val="009858C0"/>
    <w:rsid w:val="00985E70"/>
    <w:rsid w:val="009917F1"/>
    <w:rsid w:val="00992747"/>
    <w:rsid w:val="0099432D"/>
    <w:rsid w:val="009A4BAF"/>
    <w:rsid w:val="009B33D0"/>
    <w:rsid w:val="009B4B7B"/>
    <w:rsid w:val="009C13C2"/>
    <w:rsid w:val="009C67B5"/>
    <w:rsid w:val="009D47D5"/>
    <w:rsid w:val="009D53AA"/>
    <w:rsid w:val="009E41F3"/>
    <w:rsid w:val="009F6032"/>
    <w:rsid w:val="009F7C9B"/>
    <w:rsid w:val="00A06FAF"/>
    <w:rsid w:val="00A074CE"/>
    <w:rsid w:val="00A10138"/>
    <w:rsid w:val="00A10452"/>
    <w:rsid w:val="00A14204"/>
    <w:rsid w:val="00A1792B"/>
    <w:rsid w:val="00A233FF"/>
    <w:rsid w:val="00A301CA"/>
    <w:rsid w:val="00A31D82"/>
    <w:rsid w:val="00A45573"/>
    <w:rsid w:val="00A5209F"/>
    <w:rsid w:val="00A56809"/>
    <w:rsid w:val="00A56959"/>
    <w:rsid w:val="00A6216E"/>
    <w:rsid w:val="00A65FFE"/>
    <w:rsid w:val="00A67528"/>
    <w:rsid w:val="00A708F1"/>
    <w:rsid w:val="00A71C2D"/>
    <w:rsid w:val="00A73FDE"/>
    <w:rsid w:val="00A82A12"/>
    <w:rsid w:val="00A83C8E"/>
    <w:rsid w:val="00AA58ED"/>
    <w:rsid w:val="00AD0065"/>
    <w:rsid w:val="00AE0630"/>
    <w:rsid w:val="00AE35E0"/>
    <w:rsid w:val="00AF2947"/>
    <w:rsid w:val="00B04F3F"/>
    <w:rsid w:val="00B11350"/>
    <w:rsid w:val="00B123DB"/>
    <w:rsid w:val="00B175F3"/>
    <w:rsid w:val="00B33056"/>
    <w:rsid w:val="00B36D84"/>
    <w:rsid w:val="00B379A0"/>
    <w:rsid w:val="00B51163"/>
    <w:rsid w:val="00B85CD8"/>
    <w:rsid w:val="00B91785"/>
    <w:rsid w:val="00B960D8"/>
    <w:rsid w:val="00BA4D81"/>
    <w:rsid w:val="00BB7324"/>
    <w:rsid w:val="00BD7060"/>
    <w:rsid w:val="00BD79C3"/>
    <w:rsid w:val="00BE3B71"/>
    <w:rsid w:val="00BE46FD"/>
    <w:rsid w:val="00BE57EE"/>
    <w:rsid w:val="00BE5DF4"/>
    <w:rsid w:val="00BF1DD7"/>
    <w:rsid w:val="00BF6A9D"/>
    <w:rsid w:val="00C02588"/>
    <w:rsid w:val="00C04CD5"/>
    <w:rsid w:val="00C14EF9"/>
    <w:rsid w:val="00C150EF"/>
    <w:rsid w:val="00C15F1E"/>
    <w:rsid w:val="00C1746B"/>
    <w:rsid w:val="00C23DB6"/>
    <w:rsid w:val="00C249F5"/>
    <w:rsid w:val="00C308B3"/>
    <w:rsid w:val="00C33296"/>
    <w:rsid w:val="00C33FB3"/>
    <w:rsid w:val="00C4305C"/>
    <w:rsid w:val="00C44FDA"/>
    <w:rsid w:val="00C468CF"/>
    <w:rsid w:val="00C61741"/>
    <w:rsid w:val="00C63B64"/>
    <w:rsid w:val="00C65322"/>
    <w:rsid w:val="00C9368A"/>
    <w:rsid w:val="00CA2D9D"/>
    <w:rsid w:val="00CB26EA"/>
    <w:rsid w:val="00CB3606"/>
    <w:rsid w:val="00CB51B2"/>
    <w:rsid w:val="00CC1D23"/>
    <w:rsid w:val="00CC2A79"/>
    <w:rsid w:val="00CD127E"/>
    <w:rsid w:val="00CE2805"/>
    <w:rsid w:val="00CE2C54"/>
    <w:rsid w:val="00CE56FD"/>
    <w:rsid w:val="00CF6A79"/>
    <w:rsid w:val="00D11D2F"/>
    <w:rsid w:val="00D155F2"/>
    <w:rsid w:val="00D2233E"/>
    <w:rsid w:val="00D23186"/>
    <w:rsid w:val="00D33D04"/>
    <w:rsid w:val="00D42F41"/>
    <w:rsid w:val="00D53EFF"/>
    <w:rsid w:val="00D5779F"/>
    <w:rsid w:val="00D61054"/>
    <w:rsid w:val="00D65C50"/>
    <w:rsid w:val="00D67090"/>
    <w:rsid w:val="00D740F3"/>
    <w:rsid w:val="00D86880"/>
    <w:rsid w:val="00D9591E"/>
    <w:rsid w:val="00D96328"/>
    <w:rsid w:val="00DA375F"/>
    <w:rsid w:val="00DC0BA2"/>
    <w:rsid w:val="00DC6817"/>
    <w:rsid w:val="00DC776F"/>
    <w:rsid w:val="00DE5EF9"/>
    <w:rsid w:val="00DE6509"/>
    <w:rsid w:val="00DE668F"/>
    <w:rsid w:val="00DF3C9F"/>
    <w:rsid w:val="00E0476B"/>
    <w:rsid w:val="00E058B2"/>
    <w:rsid w:val="00E06196"/>
    <w:rsid w:val="00E06D0A"/>
    <w:rsid w:val="00E07AAC"/>
    <w:rsid w:val="00E21F0A"/>
    <w:rsid w:val="00E24B0B"/>
    <w:rsid w:val="00E26D92"/>
    <w:rsid w:val="00E271D8"/>
    <w:rsid w:val="00E30451"/>
    <w:rsid w:val="00E4238C"/>
    <w:rsid w:val="00E4673F"/>
    <w:rsid w:val="00E507A1"/>
    <w:rsid w:val="00E520DE"/>
    <w:rsid w:val="00E531E4"/>
    <w:rsid w:val="00E65953"/>
    <w:rsid w:val="00E71393"/>
    <w:rsid w:val="00E724DC"/>
    <w:rsid w:val="00E73122"/>
    <w:rsid w:val="00E7550B"/>
    <w:rsid w:val="00E80317"/>
    <w:rsid w:val="00E82724"/>
    <w:rsid w:val="00E85155"/>
    <w:rsid w:val="00E906F2"/>
    <w:rsid w:val="00E92C6F"/>
    <w:rsid w:val="00E9658C"/>
    <w:rsid w:val="00EA34FD"/>
    <w:rsid w:val="00EC13A8"/>
    <w:rsid w:val="00ED7CFF"/>
    <w:rsid w:val="00EE181B"/>
    <w:rsid w:val="00EE3014"/>
    <w:rsid w:val="00EE361F"/>
    <w:rsid w:val="00EF18E1"/>
    <w:rsid w:val="00EF6B3D"/>
    <w:rsid w:val="00F0040B"/>
    <w:rsid w:val="00F0380A"/>
    <w:rsid w:val="00F046F0"/>
    <w:rsid w:val="00F0487B"/>
    <w:rsid w:val="00F16873"/>
    <w:rsid w:val="00F21AF6"/>
    <w:rsid w:val="00F228F2"/>
    <w:rsid w:val="00F2406D"/>
    <w:rsid w:val="00F30D11"/>
    <w:rsid w:val="00F30DB9"/>
    <w:rsid w:val="00F3569C"/>
    <w:rsid w:val="00F35795"/>
    <w:rsid w:val="00F37E03"/>
    <w:rsid w:val="00F504E9"/>
    <w:rsid w:val="00F537EB"/>
    <w:rsid w:val="00F539E2"/>
    <w:rsid w:val="00F71405"/>
    <w:rsid w:val="00F8408A"/>
    <w:rsid w:val="00F8647C"/>
    <w:rsid w:val="00F904C8"/>
    <w:rsid w:val="00F924B1"/>
    <w:rsid w:val="00FA029B"/>
    <w:rsid w:val="00FA416D"/>
    <w:rsid w:val="00FA6CA1"/>
    <w:rsid w:val="00FB1742"/>
    <w:rsid w:val="00FB3D2C"/>
    <w:rsid w:val="00FB57B5"/>
    <w:rsid w:val="00FB59E1"/>
    <w:rsid w:val="00FC2F24"/>
    <w:rsid w:val="00FC419A"/>
    <w:rsid w:val="00FC5C87"/>
    <w:rsid w:val="00FC7D0F"/>
    <w:rsid w:val="00FE4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C80162"/>
  <w14:defaultImageDpi w14:val="0"/>
  <w15:docId w15:val="{069B7826-021E-40C5-AD23-42385F57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pPr>
      <w:autoSpaceDE w:val="0"/>
      <w:autoSpaceDN w:val="0"/>
      <w:adjustRightInd w:val="0"/>
      <w:spacing w:after="0" w:line="240" w:lineRule="auto"/>
    </w:pPr>
    <w:rPr>
      <w:rFonts w:ascii="Helvetica" w:hAnsi="Helvetica" w:cs="Helvetica"/>
      <w:color w:val="000000"/>
      <w:sz w:val="18"/>
      <w:szCs w:val="18"/>
    </w:rPr>
  </w:style>
  <w:style w:type="paragraph" w:styleId="Nagwek1">
    <w:name w:val="heading 1"/>
    <w:basedOn w:val="Normalny"/>
    <w:next w:val="Normalny"/>
    <w:link w:val="Nagwek1Znak"/>
    <w:uiPriority w:val="9"/>
    <w:qFormat/>
    <w:rsid w:val="0017298C"/>
    <w:pPr>
      <w:keepNext/>
      <w:keepLines/>
      <w:autoSpaceDE/>
      <w:autoSpaceDN/>
      <w:adjustRightInd/>
      <w:spacing w:after="200" w:line="360" w:lineRule="auto"/>
      <w:ind w:right="5"/>
      <w:jc w:val="center"/>
      <w:outlineLvl w:val="0"/>
    </w:pPr>
    <w:rPr>
      <w:rFonts w:ascii="Calibri" w:eastAsia="Calibri" w:hAnsi="Calibri" w:cs="Calibri"/>
      <w:b/>
      <w:color w:val="auto"/>
      <w:sz w:val="24"/>
      <w:szCs w:val="24"/>
      <w:lang w:val="pl-PL"/>
    </w:rPr>
  </w:style>
  <w:style w:type="paragraph" w:styleId="Nagwek3">
    <w:name w:val="heading 3"/>
    <w:basedOn w:val="Normalny"/>
    <w:next w:val="Normalny"/>
    <w:link w:val="Nagwek3Znak"/>
    <w:uiPriority w:val="9"/>
    <w:semiHidden/>
    <w:unhideWhenUsed/>
    <w:qFormat/>
    <w:rsid w:val="00E6595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style>
  <w:style w:type="paragraph" w:customStyle="1" w:styleId="Heading1">
    <w:name w:val="Heading1"/>
    <w:basedOn w:val="Normalny"/>
    <w:uiPriority w:val="99"/>
    <w:pPr>
      <w:spacing w:before="241" w:after="241"/>
      <w:outlineLvl w:val="0"/>
    </w:pPr>
    <w:rPr>
      <w:b/>
      <w:bCs/>
      <w:sz w:val="36"/>
      <w:szCs w:val="36"/>
    </w:rPr>
  </w:style>
  <w:style w:type="paragraph" w:customStyle="1" w:styleId="Heading2">
    <w:name w:val="Heading2"/>
    <w:basedOn w:val="Heading1"/>
    <w:uiPriority w:val="99"/>
    <w:pPr>
      <w:spacing w:before="224" w:after="224"/>
      <w:outlineLvl w:val="1"/>
    </w:pPr>
    <w:rPr>
      <w:sz w:val="27"/>
      <w:szCs w:val="27"/>
    </w:rPr>
  </w:style>
  <w:style w:type="paragraph" w:customStyle="1" w:styleId="Heading3">
    <w:name w:val="Heading3"/>
    <w:basedOn w:val="Heading2"/>
    <w:uiPriority w:val="99"/>
    <w:pPr>
      <w:spacing w:before="211" w:after="211"/>
      <w:outlineLvl w:val="2"/>
    </w:pPr>
    <w:rPr>
      <w:sz w:val="21"/>
      <w:szCs w:val="21"/>
    </w:rPr>
  </w:style>
  <w:style w:type="paragraph" w:customStyle="1" w:styleId="Heading4">
    <w:name w:val="Heading4"/>
    <w:basedOn w:val="Heading3"/>
    <w:uiPriority w:val="99"/>
    <w:pPr>
      <w:spacing w:before="239" w:after="239"/>
      <w:outlineLvl w:val="3"/>
    </w:pPr>
    <w:rPr>
      <w:sz w:val="18"/>
      <w:szCs w:val="18"/>
    </w:rPr>
  </w:style>
  <w:style w:type="paragraph" w:customStyle="1" w:styleId="Heading5">
    <w:name w:val="Heading5"/>
    <w:basedOn w:val="Heading4"/>
    <w:uiPriority w:val="99"/>
    <w:pPr>
      <w:spacing w:before="249" w:after="249"/>
      <w:outlineLvl w:val="4"/>
    </w:pPr>
    <w:rPr>
      <w:sz w:val="15"/>
      <w:szCs w:val="15"/>
    </w:rPr>
  </w:style>
  <w:style w:type="paragraph" w:customStyle="1" w:styleId="Heading6">
    <w:name w:val="Heading6"/>
    <w:basedOn w:val="Heading5"/>
    <w:uiPriority w:val="99"/>
    <w:pPr>
      <w:spacing w:before="281" w:after="281"/>
      <w:outlineLvl w:val="5"/>
    </w:pPr>
    <w:rPr>
      <w:sz w:val="12"/>
      <w:szCs w:val="12"/>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link w:val="Footnote0"/>
    <w:uiPriority w:val="99"/>
  </w:style>
  <w:style w:type="paragraph" w:styleId="Nagwek">
    <w:name w:val="header"/>
    <w:basedOn w:val="Normalny"/>
    <w:link w:val="NagwekZnak"/>
    <w:uiPriority w:val="99"/>
  </w:style>
  <w:style w:type="character" w:customStyle="1" w:styleId="NagwekZnak">
    <w:name w:val="Nagłówek Znak"/>
    <w:basedOn w:val="Domylnaczcionkaakapitu"/>
    <w:link w:val="Nagwek"/>
    <w:uiPriority w:val="99"/>
    <w:rPr>
      <w:rFonts w:ascii="Helvetica" w:hAnsi="Helvetica" w:cs="Helvetica"/>
      <w:color w:val="000000"/>
      <w:sz w:val="18"/>
      <w:szCs w:val="18"/>
    </w:rPr>
  </w:style>
  <w:style w:type="paragraph" w:styleId="Stopka">
    <w:name w:val="footer"/>
    <w:basedOn w:val="Normalny"/>
    <w:link w:val="StopkaZnak"/>
    <w:uiPriority w:val="99"/>
  </w:style>
  <w:style w:type="character" w:customStyle="1" w:styleId="StopkaZnak">
    <w:name w:val="Stopka Znak"/>
    <w:basedOn w:val="Domylnaczcionkaakapitu"/>
    <w:link w:val="Stopka"/>
    <w:uiPriority w:val="99"/>
    <w:rPr>
      <w:rFonts w:ascii="Helvetica" w:hAnsi="Helvetica" w:cs="Helvetica"/>
      <w:color w:val="000000"/>
      <w:sz w:val="18"/>
      <w:szCs w:val="18"/>
    </w:rPr>
  </w:style>
  <w:style w:type="character" w:styleId="Hipercze">
    <w:name w:val="Hyperlink"/>
    <w:basedOn w:val="DefaultParagraphFont"/>
    <w:rPr>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rPr>
      <w:b/>
      <w:bCs/>
    </w:rPr>
  </w:style>
  <w:style w:type="paragraph" w:customStyle="1" w:styleId="TextArea">
    <w:name w:val="TextArea"/>
    <w:basedOn w:val="FieldValue"/>
    <w:uiPriority w:val="99"/>
    <w:pPr>
      <w:pBdr>
        <w:top w:val="single" w:sz="8" w:space="5" w:color="000000"/>
        <w:left w:val="single" w:sz="8" w:space="5" w:color="000000"/>
        <w:bottom w:val="single" w:sz="8" w:space="5" w:color="000000"/>
        <w:right w:val="single" w:sz="8" w:space="5" w:color="000000"/>
      </w:pBdr>
      <w:spacing w:before="60" w:after="60"/>
    </w:pPr>
  </w:style>
  <w:style w:type="paragraph" w:styleId="Akapitzlist">
    <w:name w:val="List Paragraph"/>
    <w:basedOn w:val="Normalny"/>
    <w:link w:val="AkapitzlistZnak"/>
    <w:uiPriority w:val="34"/>
    <w:qFormat/>
    <w:rsid w:val="0091228D"/>
    <w:pPr>
      <w:ind w:left="720"/>
      <w:contextualSpacing/>
    </w:pPr>
  </w:style>
  <w:style w:type="paragraph" w:styleId="Tekstdymka">
    <w:name w:val="Balloon Text"/>
    <w:basedOn w:val="Normalny"/>
    <w:link w:val="TekstdymkaZnak"/>
    <w:uiPriority w:val="99"/>
    <w:semiHidden/>
    <w:unhideWhenUsed/>
    <w:rsid w:val="00347B4C"/>
    <w:rPr>
      <w:rFonts w:ascii="Segoe UI" w:hAnsi="Segoe UI" w:cs="Segoe UI"/>
    </w:rPr>
  </w:style>
  <w:style w:type="character" w:customStyle="1" w:styleId="TekstdymkaZnak">
    <w:name w:val="Tekst dymka Znak"/>
    <w:basedOn w:val="Domylnaczcionkaakapitu"/>
    <w:link w:val="Tekstdymka"/>
    <w:uiPriority w:val="99"/>
    <w:semiHidden/>
    <w:rsid w:val="00347B4C"/>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883171"/>
    <w:rPr>
      <w:sz w:val="16"/>
      <w:szCs w:val="16"/>
    </w:rPr>
  </w:style>
  <w:style w:type="paragraph" w:styleId="Tekstkomentarza">
    <w:name w:val="annotation text"/>
    <w:basedOn w:val="Normalny"/>
    <w:link w:val="TekstkomentarzaZnak"/>
    <w:uiPriority w:val="99"/>
    <w:unhideWhenUsed/>
    <w:rsid w:val="00883171"/>
    <w:rPr>
      <w:sz w:val="20"/>
      <w:szCs w:val="20"/>
    </w:rPr>
  </w:style>
  <w:style w:type="character" w:customStyle="1" w:styleId="TekstkomentarzaZnak">
    <w:name w:val="Tekst komentarza Znak"/>
    <w:basedOn w:val="Domylnaczcionkaakapitu"/>
    <w:link w:val="Tekstkomentarza"/>
    <w:uiPriority w:val="99"/>
    <w:rsid w:val="00883171"/>
    <w:rPr>
      <w:rFonts w:ascii="Helvetica" w:hAnsi="Helvetica" w:cs="Helvetica"/>
      <w:color w:val="000000"/>
      <w:sz w:val="20"/>
      <w:szCs w:val="20"/>
    </w:rPr>
  </w:style>
  <w:style w:type="paragraph" w:styleId="Tematkomentarza">
    <w:name w:val="annotation subject"/>
    <w:basedOn w:val="Tekstkomentarza"/>
    <w:next w:val="Tekstkomentarza"/>
    <w:link w:val="TematkomentarzaZnak"/>
    <w:uiPriority w:val="99"/>
    <w:semiHidden/>
    <w:unhideWhenUsed/>
    <w:rsid w:val="00883171"/>
    <w:rPr>
      <w:b/>
      <w:bCs/>
    </w:rPr>
  </w:style>
  <w:style w:type="character" w:customStyle="1" w:styleId="TematkomentarzaZnak">
    <w:name w:val="Temat komentarza Znak"/>
    <w:basedOn w:val="TekstkomentarzaZnak"/>
    <w:link w:val="Tematkomentarza"/>
    <w:uiPriority w:val="99"/>
    <w:semiHidden/>
    <w:rsid w:val="00883171"/>
    <w:rPr>
      <w:rFonts w:ascii="Helvetica" w:hAnsi="Helvetica" w:cs="Helvetica"/>
      <w:b/>
      <w:bCs/>
      <w:color w:val="000000"/>
      <w:sz w:val="20"/>
      <w:szCs w:val="20"/>
    </w:rPr>
  </w:style>
  <w:style w:type="character" w:styleId="Nierozpoznanawzmianka">
    <w:name w:val="Unresolved Mention"/>
    <w:basedOn w:val="Domylnaczcionkaakapitu"/>
    <w:uiPriority w:val="99"/>
    <w:semiHidden/>
    <w:unhideWhenUsed/>
    <w:rsid w:val="00F30DB9"/>
    <w:rPr>
      <w:color w:val="605E5C"/>
      <w:shd w:val="clear" w:color="auto" w:fill="E1DFDD"/>
    </w:rPr>
  </w:style>
  <w:style w:type="character" w:styleId="Pogrubienie">
    <w:name w:val="Strong"/>
    <w:basedOn w:val="Domylnaczcionkaakapitu"/>
    <w:uiPriority w:val="22"/>
    <w:qFormat/>
    <w:rsid w:val="00860231"/>
    <w:rPr>
      <w:b/>
      <w:bCs/>
    </w:rPr>
  </w:style>
  <w:style w:type="paragraph" w:customStyle="1" w:styleId="xxmsonormal">
    <w:name w:val="x_xmsonormal"/>
    <w:basedOn w:val="Normalny"/>
    <w:rsid w:val="00565E5C"/>
    <w:pPr>
      <w:autoSpaceDE/>
      <w:autoSpaceDN/>
      <w:adjustRightInd/>
    </w:pPr>
    <w:rPr>
      <w:rFonts w:ascii="Calibri" w:eastAsiaTheme="minorHAnsi" w:hAnsi="Calibri" w:cs="Calibri"/>
      <w:color w:val="auto"/>
      <w:sz w:val="22"/>
      <w:szCs w:val="22"/>
    </w:rPr>
  </w:style>
  <w:style w:type="paragraph" w:styleId="Tekstprzypisudolnego">
    <w:name w:val="footnote text"/>
    <w:basedOn w:val="Normalny"/>
    <w:link w:val="TekstprzypisudolnegoZnak"/>
    <w:uiPriority w:val="99"/>
    <w:unhideWhenUsed/>
    <w:rsid w:val="000F74AB"/>
    <w:rPr>
      <w:sz w:val="20"/>
      <w:szCs w:val="20"/>
    </w:rPr>
  </w:style>
  <w:style w:type="character" w:customStyle="1" w:styleId="TekstprzypisudolnegoZnak">
    <w:name w:val="Tekst przypisu dolnego Znak"/>
    <w:basedOn w:val="Domylnaczcionkaakapitu"/>
    <w:link w:val="Tekstprzypisudolnego"/>
    <w:uiPriority w:val="99"/>
    <w:rsid w:val="000F74AB"/>
    <w:rPr>
      <w:rFonts w:ascii="Helvetica" w:hAnsi="Helvetica" w:cs="Helvetica"/>
      <w:color w:val="000000"/>
      <w:sz w:val="20"/>
      <w:szCs w:val="20"/>
    </w:rPr>
  </w:style>
  <w:style w:type="character" w:styleId="Odwoanieprzypisudolnego">
    <w:name w:val="footnote reference"/>
    <w:basedOn w:val="Domylnaczcionkaakapitu"/>
    <w:uiPriority w:val="99"/>
    <w:unhideWhenUsed/>
    <w:rsid w:val="000F74AB"/>
    <w:rPr>
      <w:vertAlign w:val="superscript"/>
    </w:rPr>
  </w:style>
  <w:style w:type="paragraph" w:styleId="Poprawka">
    <w:name w:val="Revision"/>
    <w:hidden/>
    <w:uiPriority w:val="99"/>
    <w:semiHidden/>
    <w:rsid w:val="0047624F"/>
    <w:pPr>
      <w:spacing w:after="0" w:line="240" w:lineRule="auto"/>
    </w:pPr>
    <w:rPr>
      <w:rFonts w:ascii="Helvetica" w:hAnsi="Helvetica" w:cs="Helvetica"/>
      <w:color w:val="000000"/>
      <w:sz w:val="18"/>
      <w:szCs w:val="18"/>
    </w:rPr>
  </w:style>
  <w:style w:type="paragraph" w:customStyle="1" w:styleId="Akapitumowy">
    <w:name w:val="Akapit umowy"/>
    <w:basedOn w:val="Normalny"/>
    <w:uiPriority w:val="99"/>
    <w:qFormat/>
    <w:rsid w:val="00912C16"/>
    <w:pPr>
      <w:spacing w:after="120" w:line="276" w:lineRule="auto"/>
      <w:jc w:val="center"/>
    </w:pPr>
    <w:rPr>
      <w:rFonts w:ascii="Faktum" w:hAnsi="Faktum" w:cs="Arial"/>
      <w:b/>
      <w:bCs/>
      <w:sz w:val="22"/>
      <w:szCs w:val="22"/>
      <w:lang w:val="pl-PL"/>
    </w:rPr>
  </w:style>
  <w:style w:type="paragraph" w:customStyle="1" w:styleId="Styl1">
    <w:name w:val="Styl1"/>
    <w:basedOn w:val="Akapitumowy"/>
    <w:next w:val="Nagwek1"/>
    <w:autoRedefine/>
    <w:uiPriority w:val="99"/>
    <w:qFormat/>
    <w:rsid w:val="00241121"/>
  </w:style>
  <w:style w:type="character" w:customStyle="1" w:styleId="Nagwek1Znak">
    <w:name w:val="Nagłówek 1 Znak"/>
    <w:basedOn w:val="Domylnaczcionkaakapitu"/>
    <w:link w:val="Nagwek1"/>
    <w:uiPriority w:val="9"/>
    <w:rsid w:val="0017298C"/>
    <w:rPr>
      <w:rFonts w:ascii="Calibri" w:eastAsia="Calibri" w:hAnsi="Calibri" w:cs="Calibri"/>
      <w:b/>
      <w:sz w:val="24"/>
      <w:szCs w:val="24"/>
      <w:lang w:val="pl-PL"/>
    </w:rPr>
  </w:style>
  <w:style w:type="paragraph" w:customStyle="1" w:styleId="AKAPIT-beznumeracji">
    <w:name w:val="AKAPIT-bez numeracji"/>
    <w:basedOn w:val="Normalny"/>
    <w:autoRedefine/>
    <w:qFormat/>
    <w:rsid w:val="00713F46"/>
    <w:pPr>
      <w:autoSpaceDE/>
      <w:autoSpaceDN/>
      <w:adjustRightInd/>
      <w:spacing w:before="240" w:after="240"/>
      <w:jc w:val="both"/>
    </w:pPr>
    <w:rPr>
      <w:rFonts w:asciiTheme="minorHAnsi" w:eastAsia="Times New Roman" w:hAnsiTheme="minorHAnsi" w:cs="Times New Roman"/>
      <w:color w:val="auto"/>
      <w:sz w:val="22"/>
      <w:szCs w:val="22"/>
      <w:lang w:val="pl-PL" w:eastAsia="pl-PL"/>
    </w:rPr>
  </w:style>
  <w:style w:type="character" w:customStyle="1" w:styleId="AkapitzlistZnak">
    <w:name w:val="Akapit z listą Znak"/>
    <w:link w:val="Akapitzlist"/>
    <w:uiPriority w:val="34"/>
    <w:rsid w:val="009413D3"/>
    <w:rPr>
      <w:rFonts w:ascii="Helvetica" w:hAnsi="Helvetica" w:cs="Helvetica"/>
      <w:color w:val="000000"/>
      <w:sz w:val="18"/>
      <w:szCs w:val="18"/>
    </w:rPr>
  </w:style>
  <w:style w:type="paragraph" w:customStyle="1" w:styleId="BasicParagraph">
    <w:name w:val="[Basic Paragraph]"/>
    <w:basedOn w:val="Normalny"/>
    <w:uiPriority w:val="99"/>
    <w:rsid w:val="00A1792B"/>
    <w:pPr>
      <w:spacing w:line="288" w:lineRule="auto"/>
      <w:textAlignment w:val="center"/>
    </w:pPr>
    <w:rPr>
      <w:rFonts w:ascii="Faktum XCon Regular" w:hAnsi="Faktum XCon Regular" w:cs="Faktum XCon Regular"/>
      <w:sz w:val="22"/>
      <w:szCs w:val="22"/>
      <w:lang w:val="pl-PL"/>
    </w:rPr>
  </w:style>
  <w:style w:type="character" w:customStyle="1" w:styleId="stopka0">
    <w:name w:val="stopka"/>
    <w:uiPriority w:val="99"/>
    <w:rsid w:val="00A1792B"/>
    <w:rPr>
      <w:rFonts w:ascii="Faktum Regular" w:hAnsi="Faktum Regular" w:cs="Faktum Regular"/>
      <w:color w:val="7F7F7F"/>
      <w:sz w:val="14"/>
      <w:szCs w:val="14"/>
      <w:lang w:val="zh-CN"/>
    </w:rPr>
  </w:style>
  <w:style w:type="paragraph" w:customStyle="1" w:styleId="TYTU">
    <w:name w:val="TYTUŁ"/>
    <w:autoRedefine/>
    <w:qFormat/>
    <w:rsid w:val="000D4436"/>
    <w:pPr>
      <w:spacing w:before="240" w:after="120" w:line="240" w:lineRule="auto"/>
      <w:ind w:right="-471"/>
      <w:jc w:val="center"/>
      <w:outlineLvl w:val="0"/>
    </w:pPr>
    <w:rPr>
      <w:rFonts w:eastAsia="Times New Roman" w:cstheme="minorHAnsi"/>
      <w:b/>
      <w:spacing w:val="26"/>
      <w:sz w:val="28"/>
      <w:szCs w:val="28"/>
      <w:lang w:val="pl-PL" w:eastAsia="pl-PL"/>
    </w:rPr>
  </w:style>
  <w:style w:type="paragraph" w:customStyle="1" w:styleId="PARAGRAF">
    <w:name w:val="PARAGRAF"/>
    <w:basedOn w:val="TYTU"/>
    <w:autoRedefine/>
    <w:qFormat/>
    <w:rsid w:val="002E0984"/>
    <w:pPr>
      <w:tabs>
        <w:tab w:val="center" w:pos="4535"/>
        <w:tab w:val="left" w:pos="5333"/>
      </w:tabs>
      <w:suppressAutoHyphens/>
      <w:spacing w:before="120" w:after="0"/>
      <w:ind w:right="0"/>
    </w:pPr>
    <w:rPr>
      <w:rFonts w:eastAsia="Arial Unicode MS"/>
      <w:b w:val="0"/>
      <w:bCs/>
      <w:caps/>
      <w:spacing w:val="14"/>
    </w:rPr>
  </w:style>
  <w:style w:type="paragraph" w:customStyle="1" w:styleId="Akapitpunktgowny">
    <w:name w:val="Akapit_punkt_głowny"/>
    <w:basedOn w:val="Normalny"/>
    <w:autoRedefine/>
    <w:qFormat/>
    <w:rsid w:val="00713F46"/>
    <w:pPr>
      <w:numPr>
        <w:numId w:val="1"/>
      </w:numPr>
      <w:suppressAutoHyphens/>
      <w:autoSpaceDE/>
      <w:autoSpaceDN/>
      <w:adjustRightInd/>
      <w:spacing w:before="240" w:after="240" w:line="276" w:lineRule="auto"/>
      <w:jc w:val="both"/>
    </w:pPr>
    <w:rPr>
      <w:rFonts w:asciiTheme="minorHAnsi" w:eastAsia="Times New Roman" w:hAnsiTheme="minorHAnsi" w:cstheme="minorHAnsi"/>
      <w:color w:val="auto"/>
      <w:sz w:val="22"/>
      <w:szCs w:val="22"/>
      <w:lang w:val="pl-PL" w:eastAsia="pl-PL"/>
    </w:rPr>
  </w:style>
  <w:style w:type="paragraph" w:customStyle="1" w:styleId="Akapitpodpunkt">
    <w:name w:val="Akapit_podpunkt"/>
    <w:basedOn w:val="Normalny"/>
    <w:qFormat/>
    <w:rsid w:val="003E3724"/>
    <w:pPr>
      <w:suppressAutoHyphens/>
      <w:autoSpaceDE/>
      <w:autoSpaceDN/>
      <w:adjustRightInd/>
      <w:spacing w:line="336" w:lineRule="auto"/>
      <w:jc w:val="both"/>
    </w:pPr>
    <w:rPr>
      <w:rFonts w:asciiTheme="minorHAnsi" w:eastAsia="Times New Roman" w:hAnsiTheme="minorHAnsi" w:cs="Times New Roman"/>
      <w:color w:val="auto"/>
      <w:sz w:val="22"/>
      <w:szCs w:val="22"/>
      <w:lang w:val="pl-PL" w:eastAsia="pl-PL"/>
    </w:rPr>
  </w:style>
  <w:style w:type="paragraph" w:customStyle="1" w:styleId="Akapitzlist1">
    <w:name w:val="Akapit z listą1"/>
    <w:basedOn w:val="Normalny"/>
    <w:rsid w:val="003E3724"/>
    <w:pPr>
      <w:suppressAutoHyphens/>
      <w:autoSpaceDE/>
      <w:adjustRightInd/>
      <w:spacing w:after="160" w:line="259" w:lineRule="auto"/>
      <w:ind w:left="720"/>
      <w:textAlignment w:val="baseline"/>
    </w:pPr>
    <w:rPr>
      <w:rFonts w:ascii="Calibri" w:eastAsia="SimSun" w:hAnsi="Calibri" w:cs="font212"/>
      <w:color w:val="auto"/>
      <w:kern w:val="3"/>
      <w:sz w:val="22"/>
      <w:szCs w:val="22"/>
      <w:lang w:val="pl-PL" w:eastAsia="ar-SA"/>
    </w:rPr>
  </w:style>
  <w:style w:type="character" w:customStyle="1" w:styleId="Footnote0">
    <w:name w:val="Footnote_"/>
    <w:basedOn w:val="Domylnaczcionkaakapitu"/>
    <w:link w:val="Footnote"/>
    <w:uiPriority w:val="99"/>
    <w:rsid w:val="003E3724"/>
    <w:rPr>
      <w:rFonts w:ascii="Helvetica" w:hAnsi="Helvetica" w:cs="Helvetica"/>
      <w:color w:val="000000"/>
      <w:sz w:val="18"/>
      <w:szCs w:val="18"/>
    </w:rPr>
  </w:style>
  <w:style w:type="character" w:customStyle="1" w:styleId="Bodytext2">
    <w:name w:val="Body text (2)_"/>
    <w:basedOn w:val="Domylnaczcionkaakapitu"/>
    <w:link w:val="Bodytext20"/>
    <w:uiPriority w:val="99"/>
    <w:rsid w:val="003E3724"/>
    <w:rPr>
      <w:rFonts w:ascii="Calibri" w:hAnsi="Calibri" w:cs="Calibri"/>
      <w:sz w:val="21"/>
      <w:szCs w:val="21"/>
      <w:shd w:val="clear" w:color="auto" w:fill="FFFFFF"/>
    </w:rPr>
  </w:style>
  <w:style w:type="character" w:customStyle="1" w:styleId="Heading30">
    <w:name w:val="Heading #3_"/>
    <w:basedOn w:val="Domylnaczcionkaakapitu"/>
    <w:link w:val="Heading31"/>
    <w:uiPriority w:val="99"/>
    <w:rsid w:val="003E3724"/>
    <w:rPr>
      <w:rFonts w:ascii="Calibri" w:hAnsi="Calibri" w:cs="Calibri"/>
      <w:sz w:val="21"/>
      <w:szCs w:val="21"/>
      <w:shd w:val="clear" w:color="auto" w:fill="FFFFFF"/>
    </w:rPr>
  </w:style>
  <w:style w:type="character" w:customStyle="1" w:styleId="Heading3Spacing2pt">
    <w:name w:val="Heading #3 + Spacing 2 pt"/>
    <w:basedOn w:val="Heading30"/>
    <w:uiPriority w:val="99"/>
    <w:rsid w:val="003E3724"/>
    <w:rPr>
      <w:rFonts w:ascii="Calibri" w:hAnsi="Calibri" w:cs="Calibri"/>
      <w:spacing w:val="40"/>
      <w:sz w:val="21"/>
      <w:szCs w:val="21"/>
      <w:shd w:val="clear" w:color="auto" w:fill="FFFFFF"/>
    </w:rPr>
  </w:style>
  <w:style w:type="character" w:customStyle="1" w:styleId="Heading310pt">
    <w:name w:val="Heading #3 + 10 pt"/>
    <w:aliases w:val="Spacing 3 pt"/>
    <w:basedOn w:val="Heading30"/>
    <w:uiPriority w:val="99"/>
    <w:rsid w:val="003E3724"/>
    <w:rPr>
      <w:rFonts w:ascii="Calibri" w:hAnsi="Calibri" w:cs="Calibri"/>
      <w:spacing w:val="60"/>
      <w:w w:val="100"/>
      <w:sz w:val="20"/>
      <w:szCs w:val="20"/>
      <w:shd w:val="clear" w:color="auto" w:fill="FFFFFF"/>
    </w:rPr>
  </w:style>
  <w:style w:type="character" w:customStyle="1" w:styleId="Bodytext4">
    <w:name w:val="Body text (4)_"/>
    <w:basedOn w:val="Domylnaczcionkaakapitu"/>
    <w:link w:val="Bodytext40"/>
    <w:uiPriority w:val="99"/>
    <w:rsid w:val="003E3724"/>
    <w:rPr>
      <w:rFonts w:ascii="Calibri" w:hAnsi="Calibri" w:cs="Calibri"/>
      <w:spacing w:val="50"/>
      <w:sz w:val="19"/>
      <w:szCs w:val="19"/>
      <w:shd w:val="clear" w:color="auto" w:fill="FFFFFF"/>
    </w:rPr>
  </w:style>
  <w:style w:type="paragraph" w:customStyle="1" w:styleId="Bodytext20">
    <w:name w:val="Body text (2)"/>
    <w:basedOn w:val="Normalny"/>
    <w:link w:val="Bodytext2"/>
    <w:uiPriority w:val="99"/>
    <w:rsid w:val="003E3724"/>
    <w:pPr>
      <w:widowControl w:val="0"/>
      <w:shd w:val="clear" w:color="auto" w:fill="FFFFFF"/>
      <w:autoSpaceDE/>
      <w:autoSpaceDN/>
      <w:adjustRightInd/>
      <w:spacing w:before="900" w:after="180" w:line="264" w:lineRule="exact"/>
    </w:pPr>
    <w:rPr>
      <w:rFonts w:ascii="Calibri" w:hAnsi="Calibri" w:cs="Calibri"/>
      <w:color w:val="auto"/>
      <w:sz w:val="21"/>
      <w:szCs w:val="21"/>
    </w:rPr>
  </w:style>
  <w:style w:type="paragraph" w:customStyle="1" w:styleId="Heading31">
    <w:name w:val="Heading #3"/>
    <w:basedOn w:val="Normalny"/>
    <w:link w:val="Heading30"/>
    <w:uiPriority w:val="99"/>
    <w:rsid w:val="003E3724"/>
    <w:pPr>
      <w:widowControl w:val="0"/>
      <w:shd w:val="clear" w:color="auto" w:fill="FFFFFF"/>
      <w:autoSpaceDE/>
      <w:autoSpaceDN/>
      <w:adjustRightInd/>
      <w:spacing w:before="480" w:after="180" w:line="264" w:lineRule="exact"/>
      <w:jc w:val="center"/>
      <w:outlineLvl w:val="2"/>
    </w:pPr>
    <w:rPr>
      <w:rFonts w:ascii="Calibri" w:hAnsi="Calibri" w:cs="Calibri"/>
      <w:color w:val="auto"/>
      <w:sz w:val="21"/>
      <w:szCs w:val="21"/>
    </w:rPr>
  </w:style>
  <w:style w:type="paragraph" w:customStyle="1" w:styleId="Bodytext40">
    <w:name w:val="Body text (4)"/>
    <w:basedOn w:val="Normalny"/>
    <w:link w:val="Bodytext4"/>
    <w:uiPriority w:val="99"/>
    <w:rsid w:val="003E3724"/>
    <w:pPr>
      <w:widowControl w:val="0"/>
      <w:shd w:val="clear" w:color="auto" w:fill="FFFFFF"/>
      <w:autoSpaceDE/>
      <w:autoSpaceDN/>
      <w:adjustRightInd/>
      <w:spacing w:before="60" w:after="300" w:line="240" w:lineRule="atLeast"/>
      <w:jc w:val="center"/>
    </w:pPr>
    <w:rPr>
      <w:rFonts w:ascii="Calibri" w:hAnsi="Calibri" w:cs="Calibri"/>
      <w:color w:val="auto"/>
      <w:spacing w:val="50"/>
      <w:sz w:val="19"/>
      <w:szCs w:val="19"/>
    </w:rPr>
  </w:style>
  <w:style w:type="character" w:customStyle="1" w:styleId="Nagwek3Znak">
    <w:name w:val="Nagłówek 3 Znak"/>
    <w:basedOn w:val="Domylnaczcionkaakapitu"/>
    <w:link w:val="Nagwek3"/>
    <w:uiPriority w:val="9"/>
    <w:semiHidden/>
    <w:rsid w:val="00E65953"/>
    <w:rPr>
      <w:rFonts w:asciiTheme="majorHAnsi" w:eastAsiaTheme="majorEastAsia" w:hAnsiTheme="majorHAnsi" w:cstheme="majorBidi"/>
      <w:color w:val="1F3763" w:themeColor="accent1" w:themeShade="7F"/>
      <w:sz w:val="24"/>
      <w:szCs w:val="24"/>
    </w:rPr>
  </w:style>
  <w:style w:type="paragraph" w:customStyle="1" w:styleId="Standard">
    <w:name w:val="Standard"/>
    <w:rsid w:val="00AE35E0"/>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val="pl-PL" w:eastAsia="pl-PL"/>
    </w:rPr>
  </w:style>
  <w:style w:type="table" w:styleId="Tabela-Siatka">
    <w:name w:val="Table Grid"/>
    <w:basedOn w:val="Standardowy"/>
    <w:uiPriority w:val="39"/>
    <w:rsid w:val="0017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5098">
      <w:bodyDiv w:val="1"/>
      <w:marLeft w:val="0"/>
      <w:marRight w:val="0"/>
      <w:marTop w:val="0"/>
      <w:marBottom w:val="0"/>
      <w:divBdr>
        <w:top w:val="none" w:sz="0" w:space="0" w:color="auto"/>
        <w:left w:val="none" w:sz="0" w:space="0" w:color="auto"/>
        <w:bottom w:val="none" w:sz="0" w:space="0" w:color="auto"/>
        <w:right w:val="none" w:sz="0" w:space="0" w:color="auto"/>
      </w:divBdr>
    </w:div>
    <w:div w:id="241720014">
      <w:bodyDiv w:val="1"/>
      <w:marLeft w:val="0"/>
      <w:marRight w:val="0"/>
      <w:marTop w:val="0"/>
      <w:marBottom w:val="0"/>
      <w:divBdr>
        <w:top w:val="none" w:sz="0" w:space="0" w:color="auto"/>
        <w:left w:val="none" w:sz="0" w:space="0" w:color="auto"/>
        <w:bottom w:val="none" w:sz="0" w:space="0" w:color="auto"/>
        <w:right w:val="none" w:sz="0" w:space="0" w:color="auto"/>
      </w:divBdr>
    </w:div>
    <w:div w:id="252780495">
      <w:bodyDiv w:val="1"/>
      <w:marLeft w:val="0"/>
      <w:marRight w:val="0"/>
      <w:marTop w:val="0"/>
      <w:marBottom w:val="0"/>
      <w:divBdr>
        <w:top w:val="none" w:sz="0" w:space="0" w:color="auto"/>
        <w:left w:val="none" w:sz="0" w:space="0" w:color="auto"/>
        <w:bottom w:val="none" w:sz="0" w:space="0" w:color="auto"/>
        <w:right w:val="none" w:sz="0" w:space="0" w:color="auto"/>
      </w:divBdr>
    </w:div>
    <w:div w:id="882835757">
      <w:bodyDiv w:val="1"/>
      <w:marLeft w:val="0"/>
      <w:marRight w:val="0"/>
      <w:marTop w:val="0"/>
      <w:marBottom w:val="0"/>
      <w:divBdr>
        <w:top w:val="none" w:sz="0" w:space="0" w:color="auto"/>
        <w:left w:val="none" w:sz="0" w:space="0" w:color="auto"/>
        <w:bottom w:val="none" w:sz="0" w:space="0" w:color="auto"/>
        <w:right w:val="none" w:sz="0" w:space="0" w:color="auto"/>
      </w:divBdr>
    </w:div>
    <w:div w:id="894976350">
      <w:bodyDiv w:val="1"/>
      <w:marLeft w:val="0"/>
      <w:marRight w:val="0"/>
      <w:marTop w:val="0"/>
      <w:marBottom w:val="0"/>
      <w:divBdr>
        <w:top w:val="none" w:sz="0" w:space="0" w:color="auto"/>
        <w:left w:val="none" w:sz="0" w:space="0" w:color="auto"/>
        <w:bottom w:val="none" w:sz="0" w:space="0" w:color="auto"/>
        <w:right w:val="none" w:sz="0" w:space="0" w:color="auto"/>
      </w:divBdr>
    </w:div>
    <w:div w:id="1196695823">
      <w:bodyDiv w:val="1"/>
      <w:marLeft w:val="0"/>
      <w:marRight w:val="0"/>
      <w:marTop w:val="0"/>
      <w:marBottom w:val="0"/>
      <w:divBdr>
        <w:top w:val="none" w:sz="0" w:space="0" w:color="auto"/>
        <w:left w:val="none" w:sz="0" w:space="0" w:color="auto"/>
        <w:bottom w:val="none" w:sz="0" w:space="0" w:color="auto"/>
        <w:right w:val="none" w:sz="0" w:space="0" w:color="auto"/>
      </w:divBdr>
    </w:div>
    <w:div w:id="1467503330">
      <w:bodyDiv w:val="1"/>
      <w:marLeft w:val="0"/>
      <w:marRight w:val="0"/>
      <w:marTop w:val="0"/>
      <w:marBottom w:val="0"/>
      <w:divBdr>
        <w:top w:val="none" w:sz="0" w:space="0" w:color="auto"/>
        <w:left w:val="none" w:sz="0" w:space="0" w:color="auto"/>
        <w:bottom w:val="none" w:sz="0" w:space="0" w:color="auto"/>
        <w:right w:val="none" w:sz="0" w:space="0" w:color="auto"/>
      </w:divBdr>
    </w:div>
    <w:div w:id="1499034560">
      <w:bodyDiv w:val="1"/>
      <w:marLeft w:val="0"/>
      <w:marRight w:val="0"/>
      <w:marTop w:val="0"/>
      <w:marBottom w:val="0"/>
      <w:divBdr>
        <w:top w:val="none" w:sz="0" w:space="0" w:color="auto"/>
        <w:left w:val="none" w:sz="0" w:space="0" w:color="auto"/>
        <w:bottom w:val="none" w:sz="0" w:space="0" w:color="auto"/>
        <w:right w:val="none" w:sz="0" w:space="0" w:color="auto"/>
      </w:divBdr>
    </w:div>
    <w:div w:id="1499073163">
      <w:bodyDiv w:val="1"/>
      <w:marLeft w:val="0"/>
      <w:marRight w:val="0"/>
      <w:marTop w:val="0"/>
      <w:marBottom w:val="0"/>
      <w:divBdr>
        <w:top w:val="none" w:sz="0" w:space="0" w:color="auto"/>
        <w:left w:val="none" w:sz="0" w:space="0" w:color="auto"/>
        <w:bottom w:val="none" w:sz="0" w:space="0" w:color="auto"/>
        <w:right w:val="none" w:sz="0" w:space="0" w:color="auto"/>
      </w:divBdr>
    </w:div>
    <w:div w:id="1638797855">
      <w:bodyDiv w:val="1"/>
      <w:marLeft w:val="0"/>
      <w:marRight w:val="0"/>
      <w:marTop w:val="0"/>
      <w:marBottom w:val="0"/>
      <w:divBdr>
        <w:top w:val="none" w:sz="0" w:space="0" w:color="auto"/>
        <w:left w:val="none" w:sz="0" w:space="0" w:color="auto"/>
        <w:bottom w:val="none" w:sz="0" w:space="0" w:color="auto"/>
        <w:right w:val="none" w:sz="0" w:space="0" w:color="auto"/>
      </w:divBdr>
    </w:div>
    <w:div w:id="1663702321">
      <w:bodyDiv w:val="1"/>
      <w:marLeft w:val="0"/>
      <w:marRight w:val="0"/>
      <w:marTop w:val="0"/>
      <w:marBottom w:val="0"/>
      <w:divBdr>
        <w:top w:val="none" w:sz="0" w:space="0" w:color="auto"/>
        <w:left w:val="none" w:sz="0" w:space="0" w:color="auto"/>
        <w:bottom w:val="none" w:sz="0" w:space="0" w:color="auto"/>
        <w:right w:val="none" w:sz="0" w:space="0" w:color="auto"/>
      </w:divBdr>
    </w:div>
    <w:div w:id="1663970945">
      <w:bodyDiv w:val="1"/>
      <w:marLeft w:val="0"/>
      <w:marRight w:val="0"/>
      <w:marTop w:val="0"/>
      <w:marBottom w:val="0"/>
      <w:divBdr>
        <w:top w:val="none" w:sz="0" w:space="0" w:color="auto"/>
        <w:left w:val="none" w:sz="0" w:space="0" w:color="auto"/>
        <w:bottom w:val="none" w:sz="0" w:space="0" w:color="auto"/>
        <w:right w:val="none" w:sz="0" w:space="0" w:color="auto"/>
      </w:divBdr>
    </w:div>
    <w:div w:id="1774393859">
      <w:bodyDiv w:val="1"/>
      <w:marLeft w:val="0"/>
      <w:marRight w:val="0"/>
      <w:marTop w:val="0"/>
      <w:marBottom w:val="0"/>
      <w:divBdr>
        <w:top w:val="none" w:sz="0" w:space="0" w:color="auto"/>
        <w:left w:val="none" w:sz="0" w:space="0" w:color="auto"/>
        <w:bottom w:val="none" w:sz="0" w:space="0" w:color="auto"/>
        <w:right w:val="none" w:sz="0" w:space="0" w:color="auto"/>
      </w:divBdr>
    </w:div>
    <w:div w:id="1790737133">
      <w:bodyDiv w:val="1"/>
      <w:marLeft w:val="0"/>
      <w:marRight w:val="0"/>
      <w:marTop w:val="0"/>
      <w:marBottom w:val="0"/>
      <w:divBdr>
        <w:top w:val="none" w:sz="0" w:space="0" w:color="auto"/>
        <w:left w:val="none" w:sz="0" w:space="0" w:color="auto"/>
        <w:bottom w:val="none" w:sz="0" w:space="0" w:color="auto"/>
        <w:right w:val="none" w:sz="0" w:space="0" w:color="auto"/>
      </w:divBdr>
    </w:div>
    <w:div w:id="208201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a.opalka@nimit.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atrycja.alenkuc@nimit.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zekraczanie.granic@nimit.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C5B5094EE8974DBD3A9AF2621088A6" ma:contentTypeVersion="15" ma:contentTypeDescription="Utwórz nowy dokument." ma:contentTypeScope="" ma:versionID="de9a478db23b5d6554b377fd3885e9ff">
  <xsd:schema xmlns:xsd="http://www.w3.org/2001/XMLSchema" xmlns:xs="http://www.w3.org/2001/XMLSchema" xmlns:p="http://schemas.microsoft.com/office/2006/metadata/properties" xmlns:ns2="5bb44f9a-7830-435d-b88b-4c1d6e9c965b" xmlns:ns3="c928cfcc-6218-4cd7-9138-a839aa438bc1" targetNamespace="http://schemas.microsoft.com/office/2006/metadata/properties" ma:root="true" ma:fieldsID="60007adb31e74fbe451555f86a2d2818" ns2:_="" ns3:_="">
    <xsd:import namespace="5bb44f9a-7830-435d-b88b-4c1d6e9c965b"/>
    <xsd:import namespace="c928cfcc-6218-4cd7-9138-a839aa438b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44f9a-7830-435d-b88b-4c1d6e9c9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c43e1d67-ba37-4493-997d-8b6f3c33e5d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28cfcc-6218-4cd7-9138-a839aa438bc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995f2e-c4eb-410a-b177-07d37e65b389}" ma:internalName="TaxCatchAll" ma:showField="CatchAllData" ma:web="c928cfcc-6218-4cd7-9138-a839aa438bc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28cfcc-6218-4cd7-9138-a839aa438bc1" xsi:nil="true"/>
    <lcf76f155ced4ddcb4097134ff3c332f xmlns="5bb44f9a-7830-435d-b88b-4c1d6e9c96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AAEA6-D128-46EC-ADD6-C636B227BB28}"/>
</file>

<file path=customXml/itemProps2.xml><?xml version="1.0" encoding="utf-8"?>
<ds:datastoreItem xmlns:ds="http://schemas.openxmlformats.org/officeDocument/2006/customXml" ds:itemID="{A8821253-A846-4795-8D35-795095F812C8}">
  <ds:schemaRefs>
    <ds:schemaRef ds:uri="http://schemas.microsoft.com/sharepoint/v3/contenttype/forms"/>
  </ds:schemaRefs>
</ds:datastoreItem>
</file>

<file path=customXml/itemProps3.xml><?xml version="1.0" encoding="utf-8"?>
<ds:datastoreItem xmlns:ds="http://schemas.openxmlformats.org/officeDocument/2006/customXml" ds:itemID="{85B63E1C-3F3A-4D9D-A466-9D5606BA6DA0}">
  <ds:schemaRefs>
    <ds:schemaRef ds:uri="http://schemas.microsoft.com/office/2006/metadata/properties"/>
    <ds:schemaRef ds:uri="http://schemas.microsoft.com/office/infopath/2007/PartnerControls"/>
    <ds:schemaRef ds:uri="7ab80886-c2e8-4be1-99ad-44f6a8ccf435"/>
    <ds:schemaRef ds:uri="41b4efc4-3ff4-4a37-b61b-30487935e845"/>
  </ds:schemaRefs>
</ds:datastoreItem>
</file>

<file path=customXml/itemProps4.xml><?xml version="1.0" encoding="utf-8"?>
<ds:datastoreItem xmlns:ds="http://schemas.openxmlformats.org/officeDocument/2006/customXml" ds:itemID="{4D069393-EAD7-4154-8325-E7F3E780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2325</Words>
  <Characters>14852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Dzielak Zakowska</dc:creator>
  <cp:keywords/>
  <dc:description/>
  <cp:lastModifiedBy>Patrycja Alenkuć | NIMiT</cp:lastModifiedBy>
  <cp:revision>19</cp:revision>
  <cp:lastPrinted>2023-08-24T11:09:00Z</cp:lastPrinted>
  <dcterms:created xsi:type="dcterms:W3CDTF">2023-10-23T11:53:00Z</dcterms:created>
  <dcterms:modified xsi:type="dcterms:W3CDTF">2024-07-09T12:48:00Z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0x010100B2D50A25E676154EB627A2F8EE221DF4</vt:lpwstr>
  </property>
  <property fmtid="{D5CDD505-2E9C-101B-9397-08002B2CF9AE}" pid="3" name="MediaServiceImageTags">
    <vt:lpwstr/>
  </property>
</Properties>
</file>