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E7F6" w14:textId="77777777" w:rsidR="00246CF8" w:rsidRPr="00A102B6" w:rsidRDefault="00A15333" w:rsidP="005F656D">
      <w:pPr>
        <w:spacing w:after="0" w:line="276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POROZUMIENIE</w:t>
      </w:r>
    </w:p>
    <w:p w14:paraId="27F017EC" w14:textId="4B3ABD12" w:rsidR="005F335D" w:rsidRPr="00A102B6" w:rsidRDefault="00246CF8" w:rsidP="005F656D">
      <w:pPr>
        <w:spacing w:after="0" w:line="276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w sprawie realizacji </w:t>
      </w:r>
      <w:r w:rsidR="00A947D7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PROGRAMU </w:t>
      </w:r>
      <w:r w:rsidR="008677FE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ZAPEWNIANIA</w:t>
      </w:r>
      <w:r w:rsidR="00506BC1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POMOCY OBYWATELOM UKRAINY</w:t>
      </w:r>
    </w:p>
    <w:p w14:paraId="2A4EA4DF" w14:textId="747A95D9" w:rsidR="00A947D7" w:rsidRPr="00A102B6" w:rsidRDefault="00246CF8" w:rsidP="005F656D">
      <w:pPr>
        <w:spacing w:after="0" w:line="276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organizowanego przez </w:t>
      </w:r>
      <w:r w:rsidR="00506BC1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NARODOWY INSTYTUT MUZYKI I TAŃCA</w:t>
      </w:r>
    </w:p>
    <w:p w14:paraId="0D625037" w14:textId="77777777" w:rsidR="0038413B" w:rsidRPr="00A102B6" w:rsidRDefault="0038413B" w:rsidP="005F656D">
      <w:pPr>
        <w:spacing w:after="0" w:line="276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</w:p>
    <w:p w14:paraId="4CC6768A" w14:textId="09301CA7" w:rsidR="00A15333" w:rsidRPr="00A102B6" w:rsidRDefault="00A15333" w:rsidP="005F656D">
      <w:pPr>
        <w:spacing w:after="0" w:line="276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POROZUMIENIE</w:t>
      </w:r>
      <w:r w:rsidR="00AF7E6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I</w:t>
      </w:r>
      <w:r w:rsidR="00B87900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8B427F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nr</w:t>
      </w:r>
      <w:r w:rsidR="00765C9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897DC2"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97DC2"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897DC2" w:rsidRPr="000B562C">
        <w:rPr>
          <w:rFonts w:ascii="Faktum" w:hAnsi="Faktum" w:cs="Times New Roman"/>
          <w:b/>
          <w:bCs/>
          <w:sz w:val="20"/>
          <w:szCs w:val="20"/>
        </w:rPr>
      </w:r>
      <w:r w:rsidR="00897DC2"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897DC2"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7E483F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/NIMIT/202</w:t>
      </w:r>
      <w:r w:rsidR="00246CF8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4</w:t>
      </w:r>
    </w:p>
    <w:p w14:paraId="2513191E" w14:textId="77777777" w:rsidR="0038413B" w:rsidRPr="00A102B6" w:rsidRDefault="0038413B" w:rsidP="005F656D">
      <w:pPr>
        <w:spacing w:after="0" w:line="276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</w:p>
    <w:p w14:paraId="2D946B16" w14:textId="21C51210" w:rsidR="00A310A9" w:rsidRPr="00A102B6" w:rsidRDefault="00A15333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Niniejsze porozumienie (</w:t>
      </w: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Porozumienie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) zostało zawarte w Warszawie </w:t>
      </w:r>
      <w:sdt>
        <w:sdtPr>
          <w:rPr>
            <w:rStyle w:val="Styl3"/>
            <w:rFonts w:ascii="Faktum" w:hAnsi="Faktum"/>
            <w:color w:val="7F7F7F" w:themeColor="text1" w:themeTint="80"/>
            <w:sz w:val="20"/>
            <w:szCs w:val="20"/>
          </w:rPr>
          <w:id w:val="-9531292"/>
          <w:placeholder>
            <w:docPart w:val="4F9B1246D145456397F0AAD32C0D448B"/>
          </w:placeholder>
          <w:showingPlcHdr/>
          <w:date w:fullDate="2023-03-1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326D70" w:rsidRPr="00A102B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20"/>
              <w:szCs w:val="20"/>
            </w:rPr>
            <w:t>data</w:t>
          </w:r>
        </w:sdtContent>
      </w:sdt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</w:t>
      </w:r>
      <w:r w:rsidR="0033395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pomiędzy:</w:t>
      </w:r>
      <w:r w:rsidR="005C75CD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bookmarkStart w:id="0" w:name="_Hlk100865101"/>
      <w:bookmarkStart w:id="1" w:name="_Hlk100867726"/>
      <w:bookmarkStart w:id="2" w:name="_Hlk136608049"/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Narodowym</w:t>
      </w:r>
      <w:r w:rsidR="005C75CD"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Instytutem Muzyki i Tańca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 siedzibą w Warszawie</w:t>
      </w:r>
      <w:r w:rsidR="0086748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ul.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30ED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Tamka 3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00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noBreakHyphen/>
      </w:r>
      <w:r w:rsidR="00E30ED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349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Warszawa</w:t>
      </w:r>
      <w:bookmarkEnd w:id="0"/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bookmarkEnd w:id="1"/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wpisanym do rejestru instytucji kultury prowadzonego przez Ministra Kultury i</w:t>
      </w:r>
      <w:r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Dziedzictwa Narodowego pod nr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83/2010,</w:t>
      </w:r>
      <w:r w:rsidR="0086748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REGON: 142611587, NIP:</w:t>
      </w:r>
      <w:r w:rsidR="00AF3603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525</w:t>
      </w:r>
      <w:r w:rsidR="00C21555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249</w:t>
      </w:r>
      <w:r w:rsidR="00C21555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03</w:t>
      </w:r>
      <w:r w:rsidR="00C21555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48 (</w:t>
      </w: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Organizator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),</w:t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reprezentowanym przez</w:t>
      </w:r>
      <w:r w:rsidR="00FA07B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: </w:t>
      </w:r>
      <w:r w:rsidR="0068677A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Paulę</w:t>
      </w:r>
      <w:r w:rsidR="0068677A"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68677A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Lis-</w:t>
      </w:r>
      <w:r w:rsidR="0068677A"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68677A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Sołoduchę</w:t>
      </w:r>
      <w:r w:rsidR="001E782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932BB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–</w:t>
      </w:r>
      <w:r w:rsidR="0068677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</w:t>
      </w:r>
      <w:r w:rsidR="001E782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yrektora, przy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E782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kontrasygnacie głównej księgowej – </w:t>
      </w:r>
      <w:r w:rsidR="00932BBE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Kamili Żelazowskiej</w:t>
      </w:r>
      <w:r w:rsidR="002E568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</w:p>
    <w:bookmarkEnd w:id="2"/>
    <w:p w14:paraId="2262651A" w14:textId="14A19A3A" w:rsidR="00246CF8" w:rsidRPr="00A102B6" w:rsidRDefault="00246CF8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</w:t>
      </w:r>
    </w:p>
    <w:p w14:paraId="6D96507B" w14:textId="0DB5EFEA" w:rsidR="00A15333" w:rsidRPr="00A102B6" w:rsidRDefault="00897DC2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zwa"/>
              <w:format w:val="Wielkie litery"/>
            </w:textInput>
          </w:ffData>
        </w:fldChar>
      </w:r>
      <w:r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Pr="000B562C">
        <w:rPr>
          <w:rFonts w:ascii="Faktum" w:hAnsi="Faktum" w:cs="Times New Roman"/>
          <w:b/>
          <w:bCs/>
          <w:sz w:val="20"/>
          <w:szCs w:val="20"/>
        </w:rPr>
      </w:r>
      <w:r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8B3035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8B3035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8B3035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8B3035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8B3035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D278A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DF1BA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37559A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F1BA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siedzibą</w:t>
      </w:r>
      <w:r w:rsidR="0037559A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912772"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"/>
            </w:textInput>
          </w:ffData>
        </w:fldChar>
      </w:r>
      <w:r w:rsidR="00912772"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912772" w:rsidRPr="000B562C">
        <w:rPr>
          <w:rFonts w:ascii="Faktum" w:hAnsi="Faktum" w:cs="Times New Roman"/>
          <w:b/>
          <w:bCs/>
          <w:sz w:val="20"/>
          <w:szCs w:val="20"/>
        </w:rPr>
      </w:r>
      <w:r w:rsidR="00912772"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12772"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511B9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RIK</w:t>
      </w:r>
      <w:sdt>
        <w:sdtPr>
          <w:rPr>
            <w:rFonts w:ascii="Faktum" w:hAnsi="Faktum"/>
            <w:b/>
            <w:bCs/>
            <w:color w:val="7F7F7F" w:themeColor="text1" w:themeTint="80"/>
            <w:sz w:val="20"/>
            <w:szCs w:val="20"/>
          </w:rPr>
          <w:id w:val="212318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099" w:rsidRPr="00A102B6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  <w:r w:rsidR="00F703F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/</w:t>
      </w:r>
      <w:r w:rsidR="00511B9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KRS</w:t>
      </w:r>
      <w:sdt>
        <w:sdtPr>
          <w:rPr>
            <w:rFonts w:ascii="Faktum" w:hAnsi="Faktum"/>
            <w:b/>
            <w:bCs/>
            <w:color w:val="7F7F7F" w:themeColor="text1" w:themeTint="80"/>
            <w:sz w:val="20"/>
            <w:szCs w:val="20"/>
          </w:rPr>
          <w:id w:val="88777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A27" w:rsidRPr="00A102B6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  <w:r w:rsidR="00F703F2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5474F"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74F"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5474F" w:rsidRPr="000B562C">
        <w:rPr>
          <w:rFonts w:ascii="Faktum" w:hAnsi="Faktum" w:cs="Times New Roman"/>
          <w:b/>
          <w:bCs/>
          <w:sz w:val="20"/>
          <w:szCs w:val="20"/>
        </w:rPr>
      </w:r>
      <w:r w:rsidR="0015474F"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15474F"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C527D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9421CF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REGON</w:t>
      </w:r>
      <w:r w:rsidR="00F703F2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Pr="000B562C">
        <w:rPr>
          <w:rFonts w:ascii="Faktum" w:hAnsi="Faktum" w:cs="Times New Roman"/>
          <w:b/>
          <w:bCs/>
          <w:sz w:val="20"/>
          <w:szCs w:val="20"/>
        </w:rPr>
      </w:r>
      <w:r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9421CF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NIP</w:t>
      </w:r>
      <w:r w:rsidR="00F703F2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Pr="000B562C">
        <w:rPr>
          <w:rFonts w:ascii="Faktum" w:hAnsi="Faktum" w:cs="Times New Roman"/>
          <w:b/>
          <w:bCs/>
          <w:sz w:val="20"/>
          <w:szCs w:val="20"/>
        </w:rPr>
      </w:r>
      <w:r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C527D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reprezentowaną przez</w:t>
      </w:r>
      <w:r w:rsidR="00FA07B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:</w:t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AB60B5"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mię i nazwisko - stanowisko"/>
            </w:textInput>
          </w:ffData>
        </w:fldChar>
      </w:r>
      <w:r w:rsidR="00AB60B5"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AB60B5" w:rsidRPr="000B562C">
        <w:rPr>
          <w:rFonts w:ascii="Faktum" w:hAnsi="Faktum" w:cs="Times New Roman"/>
          <w:b/>
          <w:bCs/>
          <w:sz w:val="20"/>
          <w:szCs w:val="20"/>
        </w:rPr>
      </w:r>
      <w:r w:rsidR="00AB60B5"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9E337B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AB60B5"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2012DD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A1533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(</w:t>
      </w:r>
      <w:r w:rsidR="00A15333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Instytucja</w:t>
      </w:r>
      <w:r w:rsidR="00A1533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),</w:t>
      </w:r>
      <w:r w:rsidR="003D508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A1533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zwanymi dalej łącznie </w:t>
      </w:r>
      <w:r w:rsidR="00A15333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Stronami</w:t>
      </w:r>
      <w:r w:rsidR="00A1533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a</w:t>
      </w:r>
      <w:r w:rsidR="003D5087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1533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3D5087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1533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osobna </w:t>
      </w:r>
      <w:r w:rsidR="00A15333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Stroną</w:t>
      </w:r>
      <w:r w:rsidR="00A1533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64022DC1" w14:textId="77777777" w:rsidR="00A15333" w:rsidRPr="00A102B6" w:rsidRDefault="00A15333" w:rsidP="005F656D">
      <w:pPr>
        <w:spacing w:after="0" w:line="276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</w:p>
    <w:p w14:paraId="419A2F0E" w14:textId="14543159" w:rsidR="00A15333" w:rsidRPr="00A102B6" w:rsidRDefault="00A15333" w:rsidP="005F656D">
      <w:pPr>
        <w:pStyle w:val="Nagwek1"/>
        <w:spacing w:before="0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PREAMBUŁA</w:t>
      </w:r>
      <w:r w:rsidR="007D35CC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.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Zważywszy, że:</w:t>
      </w:r>
    </w:p>
    <w:p w14:paraId="16E45A21" w14:textId="6CE93DD1" w:rsidR="00520E2B" w:rsidRPr="00A102B6" w:rsidRDefault="003C2890" w:rsidP="005F656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17 kwietnia 2024</w:t>
      </w:r>
      <w:r w:rsidR="000327B9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roku</w:t>
      </w:r>
      <w:r w:rsidR="00520E2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Organizator dokonał Ogłoszenia programu zapewniania pomocy obywatelom Ukrainy (</w:t>
      </w:r>
      <w:r w:rsidR="00520E2B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Ogłoszenie</w:t>
      </w:r>
      <w:r w:rsidR="00520E2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), którego zasady zostały wyspecyfikowane w</w:t>
      </w:r>
      <w:r w:rsidR="00AF3603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520E2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szczególności</w:t>
      </w:r>
      <w:r w:rsidR="002E568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520E2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Regulaminie programu zapewniania pomocy obywatelom Ukrainy organizowanego przez Narodowy Instytut Muzyki i Tańca (</w:t>
      </w:r>
      <w:r w:rsidR="00EE7AD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Regulamin</w:t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) </w:t>
      </w:r>
      <w:r w:rsidR="00520E2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stanowiącym załącznik do Ogłoszenia;</w:t>
      </w:r>
    </w:p>
    <w:p w14:paraId="14125BD6" w14:textId="0C1FD8E2" w:rsidR="00520E2B" w:rsidRPr="00A102B6" w:rsidRDefault="00520E2B" w:rsidP="005F656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Instytucja 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jest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zainteresowana 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realizowaniem celów</w:t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Programu zapewniania pomocy obywatelom Ukrainy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(</w:t>
      </w: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Program</w:t>
      </w:r>
      <w:r w:rsidR="00EE7AD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)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wykonując zadania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Instytucji, w</w:t>
      </w:r>
      <w:r w:rsidR="005F656D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rozumieniu Regulaminu</w:t>
      </w:r>
      <w:r w:rsidR="0061271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71BE91DF" w14:textId="455ABAFA" w:rsidR="003C56A9" w:rsidRPr="00A102B6" w:rsidRDefault="002D65B3" w:rsidP="005F656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Instytucja dokonała Zgłoszenia</w:t>
      </w:r>
      <w:r w:rsidR="0067471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/ Zgłoszeń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3C56A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które zostało</w:t>
      </w:r>
      <w:r w:rsidR="0097252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/ został</w:t>
      </w:r>
      <w:r w:rsidR="0067471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y</w:t>
      </w:r>
      <w:r w:rsidR="003C56A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zaakceptowane przez Organizatora w</w:t>
      </w:r>
      <w:r w:rsidR="00AF3603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C56A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brzmieniu stanowiącym </w:t>
      </w:r>
      <w:r w:rsidR="0067471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3C56A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ałącznik</w:t>
      </w:r>
      <w:r w:rsidR="0067471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/ załączniki</w:t>
      </w:r>
      <w:r w:rsidR="003C56A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do Porozumienia</w:t>
      </w:r>
      <w:r w:rsidR="00F80F7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(dalej łącznie jako </w:t>
      </w:r>
      <w:r w:rsidR="00F80F7C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Zgłoszenie</w:t>
      </w:r>
      <w:r w:rsidR="00F80F7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)</w:t>
      </w:r>
      <w:r w:rsidR="003C56A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592A02BF" w14:textId="3309A4C1" w:rsidR="003C56A9" w:rsidRPr="00A102B6" w:rsidRDefault="003C56A9" w:rsidP="005F656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 Zgłoszeniu określono w szczególności Beneficjent</w:t>
      </w:r>
      <w:r w:rsidR="00F80F7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ów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któr</w:t>
      </w:r>
      <w:r w:rsidR="00F80F7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ym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ma zostać zapewnione Wsparcie za pośrednictwem Instytucji, okres</w:t>
      </w:r>
      <w:r w:rsidR="005F528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w którym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5F528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Wsparcie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ma zostać zapewnione na rzecz danego Beneficjenta za pośrednictwem Instytucji oraz opis prowadzonej przez danego Beneficjenta przed 24</w:t>
      </w:r>
      <w:r w:rsidR="007A0350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lutego 2022 r</w:t>
      </w:r>
      <w:r w:rsidR="007A035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działalności artystycznej, naukowej dydaktycznej lub badawczej z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dziedziny sztuki</w:t>
      </w:r>
      <w:r w:rsidR="00F80F7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67471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opis prowadzonej przez Beneficjenta działalności artystycznej, naukowej, dydaktycznej lub badawczej z dziedziny sztuki od 24 lutego 2022 r</w:t>
      </w:r>
      <w:r w:rsidR="007A035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="0067471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w tym także na terytorium Rzeczypospolitej Polskiej</w:t>
      </w:r>
      <w:r w:rsidR="00562EDF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(jeżeli dotyczy)</w:t>
      </w:r>
      <w:r w:rsidR="0067471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(</w:t>
      </w: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Opi</w:t>
      </w:r>
      <w:r w:rsidR="00184B85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s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), a także opis planu i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założeń prowadzenia przez danego Beneficjenta działalności artystycznej, naukowej, dydaktycznej lub badawczej z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dziedziny sztuki lub podejmowania przez Beneficjenta rozwoju zawodowego lub artystycznego w</w:t>
      </w:r>
      <w:r w:rsidR="00AF3603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okresie uzyskiwan</w:t>
      </w:r>
      <w:r w:rsidR="007527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 Wsparcia (</w:t>
      </w: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Plan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);</w:t>
      </w:r>
    </w:p>
    <w:p w14:paraId="0A19CED7" w14:textId="140255AF" w:rsidR="003C56A9" w:rsidRPr="00A102B6" w:rsidRDefault="003C56A9" w:rsidP="005F656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Zgłoszenie zostało zaakceptowane przez Organizatora w brzmieniu załączonym do Porozumienia;</w:t>
      </w:r>
    </w:p>
    <w:p w14:paraId="7161673A" w14:textId="307EF79C" w:rsidR="00346452" w:rsidRPr="00A102B6" w:rsidRDefault="00520E2B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Strony postanawiają co następuje:</w:t>
      </w:r>
    </w:p>
    <w:p w14:paraId="1CCFFFB2" w14:textId="77777777" w:rsidR="0002604D" w:rsidRPr="00A102B6" w:rsidRDefault="0002604D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241E40D6" w14:textId="398E9333" w:rsidR="00C01050" w:rsidRPr="00A102B6" w:rsidRDefault="00255E96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520E2B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</w:t>
      </w:r>
      <w:r w:rsidR="00AE5F3B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ostanowienia ogólne</w:t>
      </w:r>
    </w:p>
    <w:p w14:paraId="27782C16" w14:textId="23464FD1" w:rsidR="00EE7AD2" w:rsidRPr="00A102B6" w:rsidRDefault="0061271C" w:rsidP="005F656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Porozumienie stanowi </w:t>
      </w: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Porozumienie I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 rozumieniu Regulaminu.</w:t>
      </w:r>
    </w:p>
    <w:p w14:paraId="39838E2F" w14:textId="6A612894" w:rsidR="00520E2B" w:rsidRPr="00A102B6" w:rsidRDefault="00520E2B" w:rsidP="005F656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Porozumienie </w:t>
      </w:r>
      <w:r w:rsidR="0061271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określa warunki realizowania zadań Instytucji oraz Organizatora, 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1271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rozumieniu Regulaminu</w:t>
      </w:r>
      <w:r w:rsidR="0034006D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="0061271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 celu zapewnienia Wsparcia</w:t>
      </w:r>
      <w:r w:rsidR="00D36F8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następującym Beneficjentom:</w:t>
      </w:r>
    </w:p>
    <w:sdt>
      <w:sdtPr>
        <w:rPr>
          <w:rFonts w:ascii="Faktum" w:hAnsi="Faktum" w:cs="Times New Roman"/>
          <w:color w:val="7F7F7F" w:themeColor="text1" w:themeTint="80"/>
          <w:sz w:val="20"/>
          <w:szCs w:val="20"/>
        </w:rPr>
        <w:id w:val="-1063870311"/>
        <w15:repeatingSection/>
      </w:sdtPr>
      <w:sdtContent>
        <w:sdt>
          <w:sdtPr>
            <w:rPr>
              <w:rFonts w:ascii="Faktum" w:hAnsi="Faktum" w:cs="Times New Roman"/>
              <w:color w:val="7F7F7F" w:themeColor="text1" w:themeTint="80"/>
              <w:sz w:val="20"/>
              <w:szCs w:val="20"/>
            </w:rPr>
            <w:id w:val="-1500195650"/>
            <w:placeholder>
              <w:docPart w:val="DefaultPlaceholder_-1854013435"/>
            </w:placeholder>
            <w15:repeatingSectionItem/>
          </w:sdtPr>
          <w:sdtContent>
            <w:p w14:paraId="32A5F154" w14:textId="6DE4AC58" w:rsidR="007E5D6E" w:rsidRPr="00A102B6" w:rsidRDefault="007E5D6E" w:rsidP="005F656D">
              <w:pPr>
                <w:spacing w:after="0" w:line="276" w:lineRule="auto"/>
                <w:ind w:left="567"/>
                <w:jc w:val="both"/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</w:pPr>
            </w:p>
            <w:p w14:paraId="7BD71E37" w14:textId="0F6659CF" w:rsidR="00B2120F" w:rsidRPr="00A102B6" w:rsidRDefault="00246CF8" w:rsidP="005F656D">
              <w:pPr>
                <w:spacing w:after="0" w:line="276" w:lineRule="auto"/>
                <w:ind w:left="567"/>
                <w:jc w:val="both"/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</w:pP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imię i nazwisko Beneficjenta"/>
                      <w:format w:val="Wielkie litery"/>
                    </w:textInput>
                  </w:ffData>
                </w:fldChar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instrText xml:space="preserve"> FORMTEXT </w:instrText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Pr="000B562C">
                <w:rPr>
                  <w:rFonts w:ascii="Faktum" w:hAnsi="Faktum" w:cs="Times New Roman"/>
                  <w:b/>
                  <w:bCs/>
                  <w:noProof/>
                  <w:sz w:val="20"/>
                  <w:szCs w:val="20"/>
                </w:rPr>
                <w:t>imię i nazwisko Beneficjenta</w:t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end"/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, </w:t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adres pobytu, rodzaj i numer dokumentu tożsamości, PESEL jesli nadano"/>
                    </w:textInput>
                  </w:ffData>
                </w:fldChar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instrText xml:space="preserve"> FORMTEXT </w:instrText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Pr="000B562C">
                <w:rPr>
                  <w:rFonts w:ascii="Faktum" w:hAnsi="Faktum" w:cs="Times New Roman"/>
                  <w:b/>
                  <w:bCs/>
                  <w:noProof/>
                  <w:sz w:val="20"/>
                  <w:szCs w:val="20"/>
                </w:rPr>
                <w:t>adres pobytu, rodzaj i numer dokumentu tożsamości, PESEL jesli nadano</w:t>
              </w:r>
              <w:r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end"/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; wysokość</w:t>
              </w:r>
              <w:r w:rsidR="00B04210" w:rsidRPr="00A102B6">
                <w:rPr>
                  <w:rFonts w:ascii="Calibri" w:hAnsi="Calibri" w:cs="Calibri"/>
                  <w:color w:val="7F7F7F" w:themeColor="text1" w:themeTint="80"/>
                  <w:sz w:val="20"/>
                  <w:szCs w:val="20"/>
                </w:rPr>
                <w:t> 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przyznanego Wsparcia (w</w:t>
              </w:r>
              <w:r w:rsidRPr="00A102B6">
                <w:rPr>
                  <w:rFonts w:ascii="Calibri" w:hAnsi="Calibri" w:cs="Calibri"/>
                  <w:color w:val="7F7F7F" w:themeColor="text1" w:themeTint="80"/>
                  <w:sz w:val="20"/>
                  <w:szCs w:val="20"/>
                </w:rPr>
                <w:t> 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wartości określonej zgodnie z § 4 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lastRenderedPageBreak/>
                <w:t xml:space="preserve">ust. </w:t>
              </w:r>
              <w:r w:rsidR="00A81C0F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2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, z zastrzeżeniem dalszych postanowień Porozumienia); sposób wypłaty: na rachunek bankowy wskazany w § 4 ust. 1, zaliczkowo, w okresach rozliczeniowych odpowiadających miesiącowi kalendarzowemu, zgodnie z § </w:t>
              </w:r>
              <w:r w:rsidR="006449EA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6</w:t>
              </w:r>
              <w:r w:rsidR="00AD4B47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Regulaminu,</w:t>
              </w:r>
              <w:r w:rsidR="0088522F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tj.</w:t>
              </w:r>
              <w:r w:rsidR="00B44DFB" w:rsidRPr="00A102B6">
                <w:rPr>
                  <w:rFonts w:ascii="Calibri" w:hAnsi="Calibri" w:cs="Calibri"/>
                  <w:color w:val="7F7F7F" w:themeColor="text1" w:themeTint="80"/>
                  <w:sz w:val="20"/>
                  <w:szCs w:val="20"/>
                </w:rPr>
                <w:t> </w:t>
              </w:r>
              <w:r w:rsidR="00600446" w:rsidRPr="00A102B6">
                <w:rPr>
                  <w:rFonts w:ascii="Faktum" w:hAnsi="Faktum" w:cs="Calibri"/>
                  <w:color w:val="7F7F7F" w:themeColor="text1" w:themeTint="80"/>
                  <w:sz w:val="20"/>
                  <w:szCs w:val="20"/>
                </w:rPr>
                <w:t xml:space="preserve">(1) 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w okresie od </w:t>
              </w:r>
              <w:sdt>
                <w:sdtPr>
                  <w:rPr>
                    <w:rStyle w:val="Styl3"/>
                    <w:rFonts w:ascii="Faktum" w:hAnsi="Faktum"/>
                    <w:color w:val="7F7F7F" w:themeColor="text1" w:themeTint="80"/>
                    <w:sz w:val="20"/>
                    <w:szCs w:val="20"/>
                  </w:rPr>
                  <w:id w:val="-1998947870"/>
                  <w:placeholder>
                    <w:docPart w:val="72E6E7BAA435422282808EAD4BA57F4F"/>
                  </w:placeholder>
                  <w:showingPlcHdr/>
                  <w:date w:fullDate="2023-03-01T00:00:00Z">
                    <w:dateFormat w:val="d MMMM yyyy"/>
                    <w:lid w:val="pl-PL"/>
                    <w:storeMappedDataAs w:val="dateTime"/>
                    <w:calendar w:val="gregorian"/>
                  </w:date>
                </w:sdtPr>
                <w:sdtEndPr>
                  <w:rPr>
                    <w:rStyle w:val="Styl2"/>
                  </w:rPr>
                </w:sdtEndPr>
                <w:sdtContent>
                  <w:r w:rsidR="00664DA6" w:rsidRPr="00A102B6">
                    <w:rPr>
                      <w:rStyle w:val="Tekstzastpczy"/>
                      <w:rFonts w:ascii="Faktum" w:hAnsi="Faktum"/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>data</w:t>
                  </w:r>
                </w:sdtContent>
              </w:sdt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do </w:t>
              </w:r>
              <w:sdt>
                <w:sdtPr>
                  <w:rPr>
                    <w:rStyle w:val="Styl3"/>
                    <w:rFonts w:ascii="Faktum" w:hAnsi="Faktum"/>
                    <w:color w:val="7F7F7F" w:themeColor="text1" w:themeTint="80"/>
                    <w:sz w:val="20"/>
                    <w:szCs w:val="20"/>
                  </w:rPr>
                  <w:id w:val="-1910298307"/>
                  <w:placeholder>
                    <w:docPart w:val="50AD0984BB3B454C915DADD15D18155C"/>
                  </w:placeholder>
                  <w:showingPlcHdr/>
                  <w:date w:fullDate="2023-12-31T00:00:00Z">
                    <w:dateFormat w:val="d MMMM yyyy"/>
                    <w:lid w:val="pl-PL"/>
                    <w:storeMappedDataAs w:val="dateTime"/>
                    <w:calendar w:val="gregorian"/>
                  </w:date>
                </w:sdtPr>
                <w:sdtEndPr>
                  <w:rPr>
                    <w:rStyle w:val="Styl2"/>
                  </w:rPr>
                </w:sdtEndPr>
                <w:sdtContent>
                  <w:r w:rsidR="00664DA6" w:rsidRPr="00A102B6">
                    <w:rPr>
                      <w:rStyle w:val="Tekstzastpczy"/>
                      <w:rFonts w:ascii="Faktum" w:hAnsi="Faktum"/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>data</w:t>
                  </w:r>
                </w:sdtContent>
              </w:sdt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; w</w:t>
              </w:r>
              <w:r w:rsidR="000B562C">
                <w:rPr>
                  <w:rFonts w:ascii="Calibri" w:hAnsi="Calibri" w:cs="Calibri"/>
                  <w:color w:val="7F7F7F" w:themeColor="text1" w:themeTint="80"/>
                  <w:sz w:val="20"/>
                  <w:szCs w:val="20"/>
                </w:rPr>
                <w:t> 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kwocie </w:t>
              </w:r>
              <w:r w:rsidR="003E7D50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format w:val="0"/>
                    </w:textInput>
                  </w:ffData>
                </w:fldChar>
              </w:r>
              <w:r w:rsidR="003E7D50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3E7D50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</w:r>
              <w:r w:rsidR="003E7D50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3E7D50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end"/>
              </w:r>
              <w:r w:rsidR="003C2700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zł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miesięcznie</w:t>
              </w:r>
              <w:r w:rsidR="00057E56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;</w:t>
              </w:r>
              <w:r w:rsidR="000D5F12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</w:t>
              </w:r>
              <w:r w:rsidR="00EF7C68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(2) 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wysokość Wsparcia przyznanego za okres</w:t>
              </w:r>
              <w:r w:rsidR="00D41D20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</w:t>
              </w:r>
              <w:r w:rsidR="00320145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poprzedzający, przypadający </w:t>
              </w:r>
              <w:r w:rsidR="009C009C" w:rsidRPr="003C2890">
                <w:rPr>
                  <w:rFonts w:ascii="Faktum" w:hAnsi="Faktum" w:cs="Times New Roman"/>
                  <w:b/>
                  <w:bCs/>
                  <w:color w:val="7F7F7F" w:themeColor="text1" w:themeTint="80"/>
                  <w:sz w:val="20"/>
                  <w:szCs w:val="20"/>
                </w:rPr>
                <w:t>od</w:t>
              </w:r>
              <w:r w:rsidR="00320145" w:rsidRPr="003C2890">
                <w:rPr>
                  <w:rFonts w:ascii="Faktum" w:hAnsi="Faktum" w:cs="Times New Roman"/>
                  <w:b/>
                  <w:bCs/>
                  <w:color w:val="7F7F7F" w:themeColor="text1" w:themeTint="80"/>
                  <w:sz w:val="20"/>
                  <w:szCs w:val="20"/>
                </w:rPr>
                <w:t xml:space="preserve"> </w:t>
              </w:r>
              <w:r w:rsidR="00A80674" w:rsidRPr="003C2890">
                <w:rPr>
                  <w:rFonts w:ascii="Faktum" w:hAnsi="Faktum" w:cs="Times New Roman"/>
                  <w:b/>
                  <w:bCs/>
                  <w:color w:val="7F7F7F" w:themeColor="text1" w:themeTint="80"/>
                  <w:sz w:val="20"/>
                  <w:szCs w:val="20"/>
                </w:rPr>
                <w:t>1 marca</w:t>
              </w:r>
              <w:r w:rsidR="00560EAA" w:rsidRPr="003C2890">
                <w:rPr>
                  <w:rFonts w:ascii="Faktum" w:hAnsi="Faktum" w:cs="Times New Roman"/>
                  <w:b/>
                  <w:bCs/>
                  <w:color w:val="7F7F7F" w:themeColor="text1" w:themeTint="80"/>
                  <w:sz w:val="20"/>
                  <w:szCs w:val="20"/>
                </w:rPr>
                <w:t xml:space="preserve"> 202</w:t>
              </w:r>
              <w:r w:rsidRPr="003C2890">
                <w:rPr>
                  <w:rFonts w:ascii="Faktum" w:hAnsi="Faktum" w:cs="Times New Roman"/>
                  <w:b/>
                  <w:bCs/>
                  <w:color w:val="7F7F7F" w:themeColor="text1" w:themeTint="80"/>
                  <w:sz w:val="20"/>
                  <w:szCs w:val="20"/>
                </w:rPr>
                <w:t>4</w:t>
              </w:r>
              <w:r w:rsidR="00560EAA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(jeżeli</w:t>
              </w:r>
              <w:r w:rsidR="000D5F12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</w:t>
              </w:r>
              <w:r w:rsidR="00560EAA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dotyczy)</w:t>
              </w:r>
              <w:r w:rsidR="00D44CE0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: </w:t>
              </w:r>
              <w:r w:rsidR="003D20A5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za</w:t>
              </w:r>
              <w:r w:rsidR="006F1625" w:rsidRPr="00A102B6">
                <w:rPr>
                  <w:rFonts w:ascii="Calibri" w:hAnsi="Calibri" w:cs="Calibri"/>
                  <w:color w:val="7F7F7F" w:themeColor="text1" w:themeTint="80"/>
                  <w:sz w:val="20"/>
                  <w:szCs w:val="20"/>
                </w:rPr>
                <w:t> </w:t>
              </w:r>
              <w:r w:rsidR="003D20A5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okres </w:t>
              </w:r>
              <w:r w:rsidR="00D41D20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od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</w:t>
              </w:r>
              <w:sdt>
                <w:sdtPr>
                  <w:rPr>
                    <w:rStyle w:val="Styl3"/>
                    <w:rFonts w:ascii="Faktum" w:hAnsi="Faktum"/>
                    <w:color w:val="7F7F7F" w:themeColor="text1" w:themeTint="80"/>
                    <w:sz w:val="20"/>
                    <w:szCs w:val="20"/>
                  </w:rPr>
                  <w:id w:val="-1430427427"/>
                  <w:placeholder>
                    <w:docPart w:val="290AF6722760475C9A1EB1A7F9AEC67A"/>
                  </w:placeholder>
                  <w:showingPlcHdr/>
                  <w:date w:fullDate="2023-01-10T00:00:00Z">
                    <w:dateFormat w:val="d MMMM yyyy"/>
                    <w:lid w:val="pl-PL"/>
                    <w:storeMappedDataAs w:val="dateTime"/>
                    <w:calendar w:val="gregorian"/>
                  </w:date>
                </w:sdtPr>
                <w:sdtEndPr>
                  <w:rPr>
                    <w:rStyle w:val="Styl2"/>
                  </w:rPr>
                </w:sdtEndPr>
                <w:sdtContent>
                  <w:r w:rsidR="00A343EC" w:rsidRPr="00A102B6">
                    <w:rPr>
                      <w:rStyle w:val="Tekstzastpczy"/>
                      <w:rFonts w:ascii="Faktum" w:hAnsi="Faktum"/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>data</w:t>
                  </w:r>
                </w:sdtContent>
              </w:sdt>
              <w:r w:rsidR="00245EF6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do </w:t>
              </w:r>
              <w:sdt>
                <w:sdtPr>
                  <w:rPr>
                    <w:rStyle w:val="Styl3"/>
                    <w:rFonts w:ascii="Faktum" w:hAnsi="Faktum"/>
                    <w:color w:val="7F7F7F" w:themeColor="text1" w:themeTint="80"/>
                    <w:sz w:val="20"/>
                    <w:szCs w:val="20"/>
                  </w:rPr>
                  <w:id w:val="967710408"/>
                  <w:placeholder>
                    <w:docPart w:val="AAE9DD69236B481EACA0DCFD8440B319"/>
                  </w:placeholder>
                  <w:showingPlcHdr/>
                  <w:date w:fullDate="2023-01-31T00:00:00Z">
                    <w:dateFormat w:val="d MMMM yyyy"/>
                    <w:lid w:val="pl-PL"/>
                    <w:storeMappedDataAs w:val="dateTime"/>
                    <w:calendar w:val="gregorian"/>
                  </w:date>
                </w:sdtPr>
                <w:sdtEndPr>
                  <w:rPr>
                    <w:rStyle w:val="Styl2"/>
                  </w:rPr>
                </w:sdtEndPr>
                <w:sdtContent>
                  <w:r w:rsidR="00A343EC" w:rsidRPr="00A102B6">
                    <w:rPr>
                      <w:rStyle w:val="Tekstzastpczy"/>
                      <w:rFonts w:ascii="Faktum" w:hAnsi="Faktum"/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>data</w:t>
                  </w:r>
                </w:sdtContent>
              </w:sdt>
              <w:r w:rsidR="00245EF6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</w:t>
              </w:r>
              <w:r w:rsidR="007B66A3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w</w:t>
              </w:r>
              <w:r w:rsidR="000B562C">
                <w:rPr>
                  <w:rFonts w:ascii="Calibri" w:hAnsi="Calibri" w:cs="Calibri"/>
                  <w:color w:val="7F7F7F" w:themeColor="text1" w:themeTint="80"/>
                  <w:sz w:val="20"/>
                  <w:szCs w:val="20"/>
                </w:rPr>
                <w:t> </w:t>
              </w:r>
              <w:r w:rsidR="007B66A3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kwocie </w:t>
              </w:r>
              <w:r w:rsidR="00BB6DA3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format w:val="0"/>
                    </w:textInput>
                  </w:ffData>
                </w:fldChar>
              </w:r>
              <w:r w:rsidR="00BB6DA3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BB6DA3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</w:r>
              <w:r w:rsidR="00BB6DA3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A343EC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t> </w:t>
              </w:r>
              <w:r w:rsidR="00BB6DA3" w:rsidRPr="000B562C">
                <w:rPr>
                  <w:rFonts w:ascii="Faktum" w:hAnsi="Faktum" w:cs="Times New Roman"/>
                  <w:b/>
                  <w:bCs/>
                  <w:sz w:val="20"/>
                  <w:szCs w:val="20"/>
                </w:rPr>
                <w:fldChar w:fldCharType="end"/>
              </w:r>
              <w:r w:rsidR="007B66A3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 xml:space="preserve"> zł, </w:t>
              </w:r>
              <w:r w:rsidR="00D947FA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sposób wypłaty: płatność jednorazowa</w:t>
              </w:r>
              <w:r w:rsidR="00943E22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, wraz z pierwszą transzą Wsparcia</w:t>
              </w:r>
              <w:r w:rsidR="00242564" w:rsidRPr="00A102B6"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  <w:t>;</w:t>
              </w:r>
            </w:p>
            <w:p w14:paraId="2F6B567B" w14:textId="33D65B74" w:rsidR="009E25CB" w:rsidRPr="00A102B6" w:rsidRDefault="00000000" w:rsidP="005F656D">
              <w:pPr>
                <w:spacing w:after="0" w:line="276" w:lineRule="auto"/>
                <w:ind w:left="567"/>
                <w:jc w:val="both"/>
                <w:rPr>
                  <w:rFonts w:ascii="Faktum" w:hAnsi="Faktum" w:cs="Times New Roman"/>
                  <w:color w:val="7F7F7F" w:themeColor="text1" w:themeTint="80"/>
                  <w:sz w:val="20"/>
                  <w:szCs w:val="20"/>
                </w:rPr>
              </w:pPr>
            </w:p>
          </w:sdtContent>
        </w:sdt>
      </w:sdtContent>
    </w:sdt>
    <w:p w14:paraId="1877167A" w14:textId="64900C66" w:rsidR="0061271C" w:rsidRPr="00A102B6" w:rsidDel="007A7897" w:rsidRDefault="0061271C" w:rsidP="005F656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 w:rsidDel="007A7897">
        <w:rPr>
          <w:rFonts w:ascii="Faktum" w:hAnsi="Faktum" w:cs="Times New Roman"/>
          <w:color w:val="7F7F7F" w:themeColor="text1" w:themeTint="80"/>
          <w:sz w:val="20"/>
          <w:szCs w:val="20"/>
        </w:rPr>
        <w:t>Wyrażenia zapisane w Porozumieniu z wielkiej litery mają znaczenie nadane im 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 w:rsidDel="007A7897">
        <w:rPr>
          <w:rFonts w:ascii="Faktum" w:hAnsi="Faktum" w:cs="Times New Roman"/>
          <w:color w:val="7F7F7F" w:themeColor="text1" w:themeTint="80"/>
          <w:sz w:val="20"/>
          <w:szCs w:val="20"/>
        </w:rPr>
        <w:t>Regulaminie.</w:t>
      </w:r>
    </w:p>
    <w:p w14:paraId="6868B12A" w14:textId="7A9DC92F" w:rsidR="0061271C" w:rsidRPr="00A102B6" w:rsidRDefault="00100015" w:rsidP="005F656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Zgłoszenie, </w:t>
      </w:r>
      <w:r w:rsidR="0061271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Regulamin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oraz </w:t>
      </w:r>
      <w:r w:rsidR="0061271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Ogłoszenie wraz z załącznikami stanowią integralną część Porozumienia.</w:t>
      </w:r>
    </w:p>
    <w:p w14:paraId="263344A6" w14:textId="053899B9" w:rsidR="00100015" w:rsidRPr="00A102B6" w:rsidRDefault="00100015" w:rsidP="005F656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przypadku gdy Instytucja zadeklarowała gotowość do zapewniania Wsparcia więcej niż jednemu Beneficjentowi, </w:t>
      </w:r>
      <w:r w:rsidR="003005DD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składając więcej niż jedno Zgłoszenie,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postanowienia Porozumienia należy stosować odrębnie 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odniesieniu do każdego z takich Beneficjentów.</w:t>
      </w:r>
    </w:p>
    <w:p w14:paraId="7AB5A691" w14:textId="25C3F77F" w:rsidR="0061271C" w:rsidRPr="00A102B6" w:rsidRDefault="0061271C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43FF2A3F" w14:textId="46D7F760" w:rsidR="0061271C" w:rsidRPr="00A102B6" w:rsidRDefault="00255E96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61271C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Oświadczenia</w:t>
      </w:r>
      <w:r w:rsidR="00946894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, uprawnienia i zobowiązania</w:t>
      </w:r>
      <w:r w:rsidR="0061271C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Instytucji</w:t>
      </w:r>
    </w:p>
    <w:p w14:paraId="0881EAD9" w14:textId="26E31404" w:rsidR="0061271C" w:rsidRPr="00A102B6" w:rsidRDefault="0061271C" w:rsidP="005F656D">
      <w:pPr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Instytucja oświadcza, że:</w:t>
      </w:r>
    </w:p>
    <w:p w14:paraId="06FC16DB" w14:textId="2939B296" w:rsidR="0061271C" w:rsidRPr="00A102B6" w:rsidRDefault="0061271C" w:rsidP="005F656D">
      <w:pPr>
        <w:numPr>
          <w:ilvl w:val="0"/>
          <w:numId w:val="41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jest Instytucją uprawnioną do udziału w Programie i zawarcia Porozumienia I;</w:t>
      </w:r>
    </w:p>
    <w:p w14:paraId="2584DD97" w14:textId="25E1E184" w:rsidR="0061271C" w:rsidRPr="00A102B6" w:rsidRDefault="0061271C" w:rsidP="005F656D">
      <w:pPr>
        <w:numPr>
          <w:ilvl w:val="0"/>
          <w:numId w:val="41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posiada potencjał osobowy </w:t>
      </w:r>
      <w:r w:rsidR="0034006D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 infrastrukturalny (obejmujący środki własne lub dostępne środki podmiotów trzecich) niezbędne do realizacji celów Programu;</w:t>
      </w:r>
    </w:p>
    <w:p w14:paraId="2CBAA689" w14:textId="292C0FE3" w:rsidR="0034006D" w:rsidRPr="00A102B6" w:rsidRDefault="0034006D" w:rsidP="005F656D">
      <w:pPr>
        <w:numPr>
          <w:ilvl w:val="0"/>
          <w:numId w:val="41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informacje przedstawione przez Instytucję w Zgłoszeniu są zgodne z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rawdą;</w:t>
      </w:r>
    </w:p>
    <w:p w14:paraId="3CF9D388" w14:textId="02E1C6AB" w:rsidR="0061271C" w:rsidRPr="00A102B6" w:rsidRDefault="0034006D" w:rsidP="005F656D">
      <w:pPr>
        <w:numPr>
          <w:ilvl w:val="0"/>
          <w:numId w:val="41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zapoznała się z Ogłoszeniem, Regulaminem oraz dokumentacją stosowaną</w:t>
      </w:r>
      <w:r w:rsidR="002E568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Programie przez Organizatora i zobowiązuje się do jej przestrzegania;</w:t>
      </w:r>
    </w:p>
    <w:p w14:paraId="4A301EB9" w14:textId="53813703" w:rsidR="00946894" w:rsidRPr="00A102B6" w:rsidRDefault="00946894" w:rsidP="005F656D">
      <w:pPr>
        <w:numPr>
          <w:ilvl w:val="0"/>
          <w:numId w:val="41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zobowiązuje się do wydatkowania środków otrzymanych od Organizatora na zapewnienie Wsparcia Beneficjentowi wyłącznie na cele i na warunkach określonych w Ogłoszeniu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="007503E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Regulaminie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Porozumieniu, Porozumieniu II oraz 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Zgłoszeniu 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zaakceptowanym przez Organizatora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72149423" w14:textId="47F9D0D2" w:rsidR="00FB2ED5" w:rsidRPr="00A102B6" w:rsidRDefault="00FB2ED5" w:rsidP="005F656D">
      <w:pPr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związku z zaakceptowaniem Zgłosze</w:t>
      </w:r>
      <w:r w:rsidR="0012318F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ń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przez Organizatora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(a tym samym – akceptacją przez Organizatora Beneficjentów wskazanych</w:t>
      </w:r>
      <w:r w:rsidR="0012318F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Zgłoszeni</w:t>
      </w:r>
      <w:r w:rsidR="0012318F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ach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)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Instytucja jest zobowiązana do zawarcia </w:t>
      </w:r>
      <w:r w:rsidR="0010001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odrębnie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każdym z</w:t>
      </w:r>
      <w:r w:rsidR="005F656D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Beneficjentów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Porozumienia II, według wzoru określonego przez Organizatora i</w:t>
      </w:r>
      <w:r w:rsidR="002368DF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przekazania kopii zawartego Porozumienia II Organizatorowi.</w:t>
      </w:r>
      <w:r w:rsidR="0001430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Na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podstawie </w:t>
      </w:r>
      <w:r w:rsidR="00A17EC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otrzymanego od Instytucji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Porozumienia II</w:t>
      </w:r>
      <w:r w:rsidR="00A17EC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Organizator przekaże Instytucji środki przewidziane na zapewnienie Wsparcia Beneficjentowi w</w:t>
      </w:r>
      <w:r w:rsidR="00840534" w:rsidRPr="00A102B6">
        <w:rPr>
          <w:rFonts w:ascii="Faktum" w:hAnsi="Faktum" w:cs="Calibri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granicach i na warunkach określonych w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Porozumieniu</w:t>
      </w:r>
      <w:r w:rsidR="0001430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</w:t>
      </w:r>
      <w:r w:rsidR="00F62CD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Porozumieniu II,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Ogłoszeniu, Regulaminie oraz 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Zgłoszeniu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zaakceptowan</w:t>
      </w:r>
      <w:r w:rsidR="00A17EC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ym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przez Organizatora.</w:t>
      </w:r>
    </w:p>
    <w:p w14:paraId="6C7FE4B2" w14:textId="654E10EB" w:rsidR="00C5043F" w:rsidRPr="00A102B6" w:rsidRDefault="005D6E84" w:rsidP="005F656D">
      <w:pPr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>Instytucja</w:t>
      </w:r>
      <w:r w:rsidR="00C5043F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oświadcza, </w:t>
      </w:r>
      <w:r w:rsidR="00C5043F" w:rsidRPr="00A102B6">
        <w:rPr>
          <w:rFonts w:ascii="Faktum" w:hAnsi="Faktum"/>
          <w:b/>
          <w:bCs/>
          <w:color w:val="7F7F7F" w:themeColor="text1" w:themeTint="80"/>
          <w:sz w:val="20"/>
          <w:szCs w:val="20"/>
        </w:rPr>
        <w:t>iż jest</w:t>
      </w:r>
      <w:r w:rsidR="002C2815" w:rsidRPr="00A102B6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Faktum" w:hAnsi="Faktum"/>
            <w:b/>
            <w:bCs/>
            <w:color w:val="7F7F7F" w:themeColor="text1" w:themeTint="80"/>
            <w:sz w:val="20"/>
            <w:szCs w:val="20"/>
          </w:rPr>
          <w:id w:val="132092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D70" w:rsidRPr="00A102B6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  <w:r w:rsidR="006D1D4D" w:rsidRPr="00A102B6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r w:rsidR="00C5043F" w:rsidRPr="00A102B6">
        <w:rPr>
          <w:rFonts w:ascii="Faktum" w:hAnsi="Faktum"/>
          <w:b/>
          <w:bCs/>
          <w:color w:val="7F7F7F" w:themeColor="text1" w:themeTint="80"/>
          <w:sz w:val="20"/>
          <w:szCs w:val="20"/>
        </w:rPr>
        <w:t>/</w:t>
      </w:r>
      <w:r w:rsidR="006D1D4D" w:rsidRPr="00A102B6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r w:rsidR="00C5043F" w:rsidRPr="00A102B6">
        <w:rPr>
          <w:rFonts w:ascii="Faktum" w:hAnsi="Faktum"/>
          <w:b/>
          <w:bCs/>
          <w:color w:val="7F7F7F" w:themeColor="text1" w:themeTint="80"/>
          <w:sz w:val="20"/>
          <w:szCs w:val="20"/>
        </w:rPr>
        <w:t>nie jest</w:t>
      </w:r>
      <w:r w:rsidR="002C2815" w:rsidRPr="00A102B6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Faktum" w:hAnsi="Faktum"/>
            <w:b/>
            <w:bCs/>
            <w:color w:val="7F7F7F" w:themeColor="text1" w:themeTint="80"/>
            <w:sz w:val="20"/>
            <w:szCs w:val="20"/>
          </w:rPr>
          <w:id w:val="-192686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D4D" w:rsidRPr="00A102B6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  <w:r w:rsidR="00C5043F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czynnym podatnikiem podatku od towarów i</w:t>
      </w:r>
      <w:r w:rsidR="00C5043F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C5043F" w:rsidRPr="00A102B6">
        <w:rPr>
          <w:rFonts w:ascii="Faktum" w:hAnsi="Faktum"/>
          <w:color w:val="7F7F7F" w:themeColor="text1" w:themeTint="80"/>
          <w:sz w:val="20"/>
          <w:szCs w:val="20"/>
        </w:rPr>
        <w:t>us</w:t>
      </w:r>
      <w:r w:rsidR="00C5043F" w:rsidRPr="00A102B6">
        <w:rPr>
          <w:rFonts w:ascii="Faktum" w:hAnsi="Faktum" w:cs="Faktum"/>
          <w:color w:val="7F7F7F" w:themeColor="text1" w:themeTint="80"/>
          <w:sz w:val="20"/>
          <w:szCs w:val="20"/>
        </w:rPr>
        <w:t>ł</w:t>
      </w:r>
      <w:r w:rsidR="00C5043F" w:rsidRPr="00A102B6">
        <w:rPr>
          <w:rFonts w:ascii="Faktum" w:hAnsi="Faktum"/>
          <w:color w:val="7F7F7F" w:themeColor="text1" w:themeTint="80"/>
          <w:sz w:val="20"/>
          <w:szCs w:val="20"/>
        </w:rPr>
        <w:t>ug</w:t>
      </w:r>
      <w:r w:rsidR="0001430E" w:rsidRPr="00A102B6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0F9B2C5" w14:textId="55CCF4A2" w:rsidR="00C5043F" w:rsidRPr="003C2890" w:rsidRDefault="0001430E" w:rsidP="005F656D">
      <w:pPr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3C2890">
        <w:rPr>
          <w:rFonts w:ascii="Faktum" w:hAnsi="Faktum"/>
          <w:color w:val="7F7F7F" w:themeColor="text1" w:themeTint="80"/>
          <w:sz w:val="20"/>
          <w:szCs w:val="20"/>
        </w:rPr>
        <w:t xml:space="preserve">Organizator </w:t>
      </w:r>
      <w:r w:rsidR="00C5043F" w:rsidRPr="003C2890">
        <w:rPr>
          <w:rFonts w:ascii="Faktum" w:hAnsi="Faktum"/>
          <w:color w:val="7F7F7F" w:themeColor="text1" w:themeTint="80"/>
          <w:sz w:val="20"/>
          <w:szCs w:val="20"/>
        </w:rPr>
        <w:t>oświadcza, że jest czynnym podatnikiem podatku VAT</w:t>
      </w:r>
      <w:r w:rsidR="00453FE9" w:rsidRPr="003C2890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628A68C" w14:textId="6A6AF003" w:rsidR="00C5043F" w:rsidRPr="00A102B6" w:rsidRDefault="00C5043F" w:rsidP="005F656D">
      <w:pPr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Za dzień przekazania środków uważany będzie dzień obciążenia rachunku </w:t>
      </w:r>
      <w:r w:rsidR="0001430E" w:rsidRPr="00A102B6">
        <w:rPr>
          <w:rFonts w:ascii="Faktum" w:hAnsi="Faktum"/>
          <w:color w:val="7F7F7F" w:themeColor="text1" w:themeTint="80"/>
          <w:sz w:val="20"/>
          <w:szCs w:val="20"/>
        </w:rPr>
        <w:t>Organizatora.</w:t>
      </w:r>
    </w:p>
    <w:p w14:paraId="3E3BB6CD" w14:textId="77777777" w:rsidR="00282992" w:rsidRPr="00A102B6" w:rsidRDefault="00282992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3DC4BB03" w14:textId="51D67590" w:rsidR="00FB2ED5" w:rsidRPr="00A102B6" w:rsidRDefault="001409C0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100015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Czynności poprzedzające </w:t>
      </w:r>
      <w:r w:rsidR="00B52E0C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Zgłoszenie</w:t>
      </w:r>
    </w:p>
    <w:p w14:paraId="20883734" w14:textId="5205632D" w:rsidR="0061271C" w:rsidRPr="00A102B6" w:rsidRDefault="00FB2ED5" w:rsidP="005F656D">
      <w:pPr>
        <w:pStyle w:val="Akapitzlist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Instytucja 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oświadcza, że przed Zgłoszeniem dokonała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weryfik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acji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czy Beneficjent spełnia wymogi objęcia Wsparciem w ramach Programu, a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szczególności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– że Instytucja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zweryfikowała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potwierdziła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FE747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iż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:</w:t>
      </w:r>
    </w:p>
    <w:p w14:paraId="3A29A646" w14:textId="1A55909C" w:rsidR="00FB2ED5" w:rsidRPr="00A102B6" w:rsidRDefault="00FB2ED5" w:rsidP="005F656D">
      <w:pPr>
        <w:numPr>
          <w:ilvl w:val="0"/>
          <w:numId w:val="28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Beneficjent jest pełnoletnim obywatel</w:t>
      </w:r>
      <w:r w:rsidR="00AB6F3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em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Ukrainy,</w:t>
      </w:r>
      <w:r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 kt</w:t>
      </w:r>
      <w:r w:rsidRPr="00A102B6">
        <w:rPr>
          <w:rFonts w:ascii="Faktum" w:hAnsi="Faktum" w:cs="Faktum"/>
          <w:color w:val="7F7F7F" w:themeColor="text1" w:themeTint="80"/>
          <w:sz w:val="20"/>
          <w:szCs w:val="20"/>
        </w:rPr>
        <w:t>ó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rym mowa w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art. 1 ust. 1 Ustawy;</w:t>
      </w:r>
    </w:p>
    <w:p w14:paraId="61E307F5" w14:textId="32D1DDB8" w:rsidR="00FB2ED5" w:rsidRPr="00A102B6" w:rsidRDefault="00FB2ED5" w:rsidP="005F656D">
      <w:pPr>
        <w:numPr>
          <w:ilvl w:val="0"/>
          <w:numId w:val="28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lastRenderedPageBreak/>
        <w:t>Beneficjent prowadzi lub zamierza prowadzić na terytorium Rzeczypospolitej Polskiej działalność artystyczną, naukową, dydaktyczną lub badawczą z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dziedziny sztuki, podejmować rozwój zawodowy lub artystyczny w okresie, 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którym Beneficjentowi ma zostać zapewnione Wsparcie</w:t>
      </w:r>
      <w:r w:rsidR="0010001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 to w sposób zgodny z Planem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5BA14D18" w14:textId="5527FB8E" w:rsidR="00FB2ED5" w:rsidRPr="00A102B6" w:rsidRDefault="00FB2ED5" w:rsidP="005F656D">
      <w:pPr>
        <w:numPr>
          <w:ilvl w:val="0"/>
          <w:numId w:val="28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Beneficjentowi nie jest zapewniana pomoc lub inny rodzaj wsparcia o funkcji tożsamej ze Wsparciem;</w:t>
      </w:r>
    </w:p>
    <w:p w14:paraId="6A426FAE" w14:textId="0CBA53B3" w:rsidR="00B36EB5" w:rsidRPr="00A102B6" w:rsidRDefault="00A17EC0" w:rsidP="005F656D">
      <w:pPr>
        <w:numPr>
          <w:ilvl w:val="0"/>
          <w:numId w:val="28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przed 24 lutego 2022 r</w:t>
      </w:r>
      <w:r w:rsidR="0084053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Beneficjent prowadził udokumentowaną działalność artystyczną, naukową, dydaktyczną lub badawczą z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dziedziny sztuki, w tym w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szczególności, ale nie wyłącznie – posiada kierunkowe wykształcenie lub prowadził działalność gospodarczą lub zawodową z tej dziedziny i jest zdolny do wykazania tej okoliczności w szczególności poprzez CV lub portfolio</w:t>
      </w:r>
      <w:r w:rsidR="0010001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 to w</w:t>
      </w:r>
      <w:r w:rsidR="005F656D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0001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zakresie zgodnym z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0001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Opisem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24D4CAA6" w14:textId="3C151542" w:rsidR="001C7362" w:rsidRPr="00A102B6" w:rsidRDefault="00B36EB5" w:rsidP="005F656D">
      <w:pPr>
        <w:numPr>
          <w:ilvl w:val="0"/>
          <w:numId w:val="28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Beneficjent prowadził udokumentowaną działalność artystyczną, naukową, dydaktyczną lub badawczą z dziedziny sztuki lub podejmował rozwój zawodowy lub artystyczny na terytorium Rzeczypospolitej Polskiej po 1 stycznia 2023 r</w:t>
      </w:r>
      <w:r w:rsidR="00201B7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– w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przypadku, o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którym mowa w pkt 10 i</w:t>
      </w:r>
      <w:r w:rsidR="00201B73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pkt</w:t>
      </w:r>
      <w:r w:rsidR="00201B73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13</w:t>
      </w:r>
      <w:r w:rsidR="00201B73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lit. g Ogłoszenia</w:t>
      </w:r>
      <w:r w:rsidR="00A17EC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3AF5BBD9" w14:textId="544D00D5" w:rsidR="00946894" w:rsidRPr="00A102B6" w:rsidRDefault="00FE747B" w:rsidP="005F656D">
      <w:pPr>
        <w:pStyle w:val="Akapitzlist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Instytucja przygotowała</w:t>
      </w:r>
      <w:r w:rsidR="0010001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Opis i Plan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we współpracy z</w:t>
      </w:r>
      <w:r w:rsidR="00A17EC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Beneficjentem</w:t>
      </w:r>
      <w:r w:rsidR="00A17EC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36603E16" w14:textId="6BF4BE7F" w:rsidR="00A17EC0" w:rsidRPr="00A102B6" w:rsidRDefault="00A17EC0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3A3AC341" w14:textId="3B377D55" w:rsidR="00A17EC0" w:rsidRPr="00A102B6" w:rsidRDefault="005A0632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A17EC0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Wydatkowanie środków przeznaczonych na zapewnienie Wsparcia</w:t>
      </w:r>
    </w:p>
    <w:p w14:paraId="437AE872" w14:textId="455C00A5" w:rsidR="00A17EC0" w:rsidRPr="00A102B6" w:rsidRDefault="00B60FD3" w:rsidP="005F656D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Organizator przekazuje Instytucji środki przeznaczone na zapewnienie Wsparcia Beneficjentowi metodą zaliczkową, </w:t>
      </w:r>
      <w:r w:rsidR="00524DE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na podstawie noty księgowej zgodnie z zasadami określonymi w </w:t>
      </w:r>
      <w:r w:rsidR="005204E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Regulaminie oraz Ogłoszeniu,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na wyodrębniony rachunek bankowy Instytucji</w:t>
      </w:r>
      <w:r w:rsidR="009F6C6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 numerze </w:t>
      </w:r>
      <w:r w:rsidR="00ED4E3D"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umer rachunku"/>
            </w:textInput>
          </w:ffData>
        </w:fldChar>
      </w:r>
      <w:r w:rsidR="00ED4E3D"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ED4E3D" w:rsidRPr="000B562C">
        <w:rPr>
          <w:rFonts w:ascii="Faktum" w:hAnsi="Faktum" w:cs="Times New Roman"/>
          <w:b/>
          <w:bCs/>
          <w:sz w:val="20"/>
          <w:szCs w:val="20"/>
        </w:rPr>
      </w:r>
      <w:r w:rsidR="00ED4E3D"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326D70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326D70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326D70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326D70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326D70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ED4E3D"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9F6C6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prowadzony przez bank </w:t>
      </w:r>
      <w:r w:rsidR="00ED4E3D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zwa banku"/>
              <w:format w:val="Wielkie litery"/>
            </w:textInput>
          </w:ffData>
        </w:fldChar>
      </w:r>
      <w:r w:rsidR="00ED4E3D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instrText xml:space="preserve"> FORMTEXT </w:instrText>
      </w:r>
      <w:r w:rsidR="00ED4E3D" w:rsidRPr="000B562C">
        <w:rPr>
          <w:rFonts w:ascii="Faktum" w:hAnsi="Faktum" w:cs="Times New Roman"/>
          <w:color w:val="7F7F7F" w:themeColor="text1" w:themeTint="80"/>
          <w:sz w:val="20"/>
          <w:szCs w:val="20"/>
        </w:rPr>
      </w:r>
      <w:r w:rsidR="00ED4E3D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fldChar w:fldCharType="separate"/>
      </w:r>
      <w:r w:rsidR="00326D70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t> </w:t>
      </w:r>
      <w:r w:rsidR="00326D70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t> </w:t>
      </w:r>
      <w:r w:rsidR="00326D70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t> </w:t>
      </w:r>
      <w:r w:rsidR="00326D70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t> </w:t>
      </w:r>
      <w:r w:rsidR="00326D70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t> </w:t>
      </w:r>
      <w:r w:rsidR="00ED4E3D" w:rsidRPr="000B562C">
        <w:rPr>
          <w:rFonts w:ascii="Faktum" w:hAnsi="Faktum" w:cs="Times New Roman"/>
          <w:color w:val="7F7F7F" w:themeColor="text1" w:themeTint="80"/>
          <w:sz w:val="20"/>
          <w:szCs w:val="20"/>
        </w:rPr>
        <w:fldChar w:fldCharType="end"/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34C026BD" w14:textId="3C9A97E0" w:rsidR="00A17EC0" w:rsidRPr="00A102B6" w:rsidRDefault="00E91993" w:rsidP="005F656D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Wsparcie w postaci</w:t>
      </w:r>
      <w:r w:rsidR="008A654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Stypendium Twórcze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go</w:t>
      </w:r>
      <w:r w:rsidR="008A654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Instytucja jest zobowiązana przekaza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ć</w:t>
      </w:r>
      <w:r w:rsidR="008A654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Beneficjentowi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4C4201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formie </w:t>
      </w:r>
      <w:r w:rsidR="008A654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kwoty pieniężnej w wysokości określonej w Ogłoszeniu</w:t>
      </w:r>
      <w:r w:rsidR="00FE3BE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151FC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tj. kwoty </w:t>
      </w:r>
      <w:r w:rsidR="0037308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4</w:t>
      </w:r>
      <w:r w:rsidR="001D4F03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.</w:t>
      </w:r>
      <w:r w:rsidR="0037308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0</w:t>
      </w:r>
      <w:r w:rsidR="001D4F03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00</w:t>
      </w:r>
      <w:r w:rsidR="005F335D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151FC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zł (słownie: </w:t>
      </w:r>
      <w:r w:rsidR="0037308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cztery </w:t>
      </w:r>
      <w:r w:rsidR="001D4F03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tysiące</w:t>
      </w:r>
      <w:r w:rsidR="0037308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9C1E1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złotych</w:t>
      </w:r>
      <w:r w:rsidR="00151FC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), </w:t>
      </w:r>
      <w:r w:rsidR="00FE3BE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 przeliczeniu na 1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E3BE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Beneficjenta, na 1 miesiąc kalendarzowy</w:t>
      </w:r>
      <w:r w:rsidR="00151FC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01430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– </w:t>
      </w:r>
      <w:r w:rsidR="008A654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na rachunek bankowy Beneficjenta wskazany w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8A654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Porozumieniu II, nie później niż w terminie 2 dni roboczych od dnia </w:t>
      </w:r>
      <w:r w:rsidR="00FE3BE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jej</w:t>
      </w:r>
      <w:r w:rsidR="008A6546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otrzymania przez Instytucję od Organizatora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="000B562C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tym zastrzeżeniem, że jeżeli Beneficjentowi zostało przyznane Wsparcie za okres poprzedzający, przypadający </w:t>
      </w:r>
      <w:r w:rsidR="0037308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od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B30130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1 marca</w:t>
      </w:r>
      <w:r w:rsidR="00B36EB5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202</w:t>
      </w:r>
      <w:r w:rsidR="00246CF8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4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</w:t>
      </w:r>
      <w:r w:rsidR="00A3705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wówczas pierwsza transza Wsparcia </w:t>
      </w:r>
      <w:r w:rsidR="005F528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zostanie wypłacona Instytucji przez Organizatora i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powinna zostać wypłacona przez Instytucję Beneficjentowi</w:t>
      </w:r>
      <w:r w:rsidR="005F528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246CF8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–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B36EB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odpowiednio podwyższonej kwocie.</w:t>
      </w:r>
    </w:p>
    <w:p w14:paraId="37D7BFC7" w14:textId="6CDE3542" w:rsidR="003D1E38" w:rsidRPr="00A102B6" w:rsidRDefault="003D1E38" w:rsidP="005F656D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Zapewniając Wsparcie Beneficjentowi Instytucja jest związana Porozumieniem</w:t>
      </w:r>
      <w:r w:rsidR="00962E21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Porozumieniem II, Regulaminem, Ogłoszeniem oraz </w:t>
      </w:r>
      <w:r w:rsidR="003E2795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Zgłoszeniem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zaakceptowanym przez Organizatora, a także przepisami powszechnie obowiązującego prawa.</w:t>
      </w:r>
    </w:p>
    <w:p w14:paraId="2BA4E6CB" w14:textId="3D95A166" w:rsidR="00F3226A" w:rsidRPr="00A102B6" w:rsidRDefault="00F3226A" w:rsidP="005F656D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Przekazane środki finansowe określone w § 4 ust. 2 Instytucja jest zobowiązana wykorzystać </w:t>
      </w:r>
      <w:r w:rsidR="00615120" w:rsidRPr="00A102B6">
        <w:rPr>
          <w:rFonts w:ascii="Faktum" w:hAnsi="Faktum"/>
          <w:color w:val="7F7F7F" w:themeColor="text1" w:themeTint="80"/>
          <w:sz w:val="20"/>
          <w:szCs w:val="20"/>
        </w:rPr>
        <w:t>nie później niż do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B30130" w:rsidRPr="003C2890">
        <w:rPr>
          <w:rFonts w:ascii="Faktum" w:hAnsi="Faktum"/>
          <w:b/>
          <w:color w:val="7F7F7F" w:themeColor="text1" w:themeTint="80"/>
          <w:sz w:val="20"/>
          <w:szCs w:val="20"/>
        </w:rPr>
        <w:t>31 grudnia</w:t>
      </w:r>
      <w:r w:rsidR="00615120" w:rsidRPr="003C2890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Pr="003C2890">
        <w:rPr>
          <w:rFonts w:ascii="Faktum" w:hAnsi="Faktum"/>
          <w:b/>
          <w:color w:val="7F7F7F" w:themeColor="text1" w:themeTint="80"/>
          <w:sz w:val="20"/>
          <w:szCs w:val="20"/>
        </w:rPr>
        <w:t>202</w:t>
      </w:r>
      <w:r w:rsidR="00246CF8" w:rsidRPr="003C2890">
        <w:rPr>
          <w:rFonts w:ascii="Faktum" w:hAnsi="Faktum"/>
          <w:b/>
          <w:color w:val="7F7F7F" w:themeColor="text1" w:themeTint="80"/>
          <w:sz w:val="20"/>
          <w:szCs w:val="20"/>
        </w:rPr>
        <w:t>4</w:t>
      </w:r>
      <w:r w:rsidRPr="00A102B6">
        <w:rPr>
          <w:rFonts w:ascii="Faktum" w:hAnsi="Faktum"/>
          <w:bCs/>
          <w:color w:val="7F7F7F" w:themeColor="text1" w:themeTint="80"/>
          <w:sz w:val="20"/>
          <w:szCs w:val="20"/>
        </w:rPr>
        <w:t xml:space="preserve"> r</w:t>
      </w:r>
      <w:r w:rsidR="00D63C66" w:rsidRPr="00A102B6">
        <w:rPr>
          <w:rFonts w:ascii="Faktum" w:hAnsi="Faktum"/>
          <w:bCs/>
          <w:color w:val="7F7F7F" w:themeColor="text1" w:themeTint="80"/>
          <w:sz w:val="20"/>
          <w:szCs w:val="20"/>
        </w:rPr>
        <w:t>oku</w:t>
      </w:r>
      <w:r w:rsidRPr="00A102B6">
        <w:rPr>
          <w:rFonts w:ascii="Faktum" w:hAnsi="Faktum"/>
          <w:bCs/>
          <w:color w:val="7F7F7F" w:themeColor="text1" w:themeTint="80"/>
          <w:sz w:val="20"/>
          <w:szCs w:val="20"/>
        </w:rPr>
        <w:t>.</w:t>
      </w:r>
    </w:p>
    <w:p w14:paraId="3399D10C" w14:textId="436A82AF" w:rsidR="000B278F" w:rsidRPr="00A102B6" w:rsidRDefault="00FF459C" w:rsidP="005F656D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>Środki finansowe niewykorzystane w terminie, o którym mowa w</w:t>
      </w:r>
      <w:r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B278F" w:rsidRPr="00A102B6">
        <w:rPr>
          <w:rFonts w:ascii="Faktum" w:hAnsi="Faktum"/>
          <w:bCs/>
          <w:color w:val="7F7F7F" w:themeColor="text1" w:themeTint="80"/>
          <w:sz w:val="20"/>
          <w:szCs w:val="20"/>
        </w:rPr>
        <w:t xml:space="preserve">§ 4 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ust. </w:t>
      </w:r>
      <w:r w:rsidR="00076893" w:rsidRPr="00A102B6">
        <w:rPr>
          <w:rFonts w:ascii="Faktum" w:hAnsi="Faktum"/>
          <w:color w:val="7F7F7F" w:themeColor="text1" w:themeTint="80"/>
          <w:sz w:val="20"/>
          <w:szCs w:val="20"/>
        </w:rPr>
        <w:t>4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, także w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przypadku gdy nastąpiło to w wyniku zmniejszenia zakresu rzeczowego zadania z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przyczyn, których </w:t>
      </w:r>
      <w:r w:rsidR="000B278F" w:rsidRPr="00A102B6">
        <w:rPr>
          <w:rFonts w:ascii="Faktum" w:hAnsi="Faktum"/>
          <w:color w:val="7F7F7F" w:themeColor="text1" w:themeTint="80"/>
          <w:sz w:val="20"/>
          <w:szCs w:val="20"/>
        </w:rPr>
        <w:t>Instytucja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nie m</w:t>
      </w:r>
      <w:r w:rsidR="000B278F" w:rsidRPr="00A102B6">
        <w:rPr>
          <w:rFonts w:ascii="Faktum" w:hAnsi="Faktum"/>
          <w:color w:val="7F7F7F" w:themeColor="text1" w:themeTint="80"/>
          <w:sz w:val="20"/>
          <w:szCs w:val="20"/>
        </w:rPr>
        <w:t>o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gł</w:t>
      </w:r>
      <w:r w:rsidR="000B278F" w:rsidRPr="00A102B6">
        <w:rPr>
          <w:rFonts w:ascii="Faktum" w:hAnsi="Faktum"/>
          <w:color w:val="7F7F7F" w:themeColor="text1" w:themeTint="80"/>
          <w:sz w:val="20"/>
          <w:szCs w:val="20"/>
        </w:rPr>
        <w:t>a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przewidzieć, </w:t>
      </w:r>
      <w:r w:rsidR="000B278F" w:rsidRPr="00A102B6">
        <w:rPr>
          <w:rFonts w:ascii="Faktum" w:hAnsi="Faktum"/>
          <w:color w:val="7F7F7F" w:themeColor="text1" w:themeTint="80"/>
          <w:sz w:val="20"/>
          <w:szCs w:val="20"/>
        </w:rPr>
        <w:t>Instytucja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jest zobowiązan</w:t>
      </w:r>
      <w:r w:rsidR="000B278F" w:rsidRPr="00A102B6">
        <w:rPr>
          <w:rFonts w:ascii="Faktum" w:hAnsi="Faktum"/>
          <w:color w:val="7F7F7F" w:themeColor="text1" w:themeTint="80"/>
          <w:sz w:val="20"/>
          <w:szCs w:val="20"/>
        </w:rPr>
        <w:t>a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zwrócić </w:t>
      </w:r>
      <w:r w:rsidRPr="00A102B6">
        <w:rPr>
          <w:rFonts w:ascii="Faktum" w:hAnsi="Faktum"/>
          <w:b/>
          <w:color w:val="7F7F7F" w:themeColor="text1" w:themeTint="80"/>
          <w:sz w:val="20"/>
          <w:szCs w:val="20"/>
        </w:rPr>
        <w:t>w</w:t>
      </w:r>
      <w:r w:rsidR="000B562C">
        <w:rPr>
          <w:rFonts w:ascii="Calibri" w:hAnsi="Calibri" w:cs="Calibri"/>
          <w:b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b/>
          <w:color w:val="7F7F7F" w:themeColor="text1" w:themeTint="80"/>
          <w:sz w:val="20"/>
          <w:szCs w:val="20"/>
        </w:rPr>
        <w:t>terminie nie dłuższym niż 15 dni od dnia zakończenia zadania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, na rachunek bankowy</w:t>
      </w:r>
      <w:r w:rsidR="00615120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Organizatora.</w:t>
      </w:r>
    </w:p>
    <w:p w14:paraId="0C694C39" w14:textId="77777777" w:rsidR="003155DE" w:rsidRPr="00A102B6" w:rsidRDefault="003155DE" w:rsidP="005F656D">
      <w:pPr>
        <w:pStyle w:val="Akapitzlist"/>
        <w:spacing w:after="0" w:line="276" w:lineRule="auto"/>
        <w:ind w:left="0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683C8C8F" w14:textId="797A845D" w:rsidR="00FE3BE2" w:rsidRPr="00A102B6" w:rsidRDefault="00416A08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385DA0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Rozliczenia</w:t>
      </w:r>
      <w:r w:rsidR="00FE3BE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385DA0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i </w:t>
      </w:r>
      <w:r w:rsidR="00FE3BE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sprawozdawczość</w:t>
      </w:r>
    </w:p>
    <w:p w14:paraId="2FE5CD78" w14:textId="77777777" w:rsidR="003C2890" w:rsidRDefault="003D1E38" w:rsidP="003C2890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3E460D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Instytucja jest zobowiązana do prowadzenia rozliczeń </w:t>
      </w:r>
      <w:r w:rsidR="00076893" w:rsidRPr="003E460D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dotyczących Wsparcia </w:t>
      </w:r>
      <w:r w:rsidRPr="003E460D">
        <w:rPr>
          <w:rFonts w:ascii="Faktum" w:hAnsi="Faktum" w:cs="Times New Roman"/>
          <w:color w:val="7F7F7F" w:themeColor="text1" w:themeTint="80"/>
          <w:sz w:val="20"/>
          <w:szCs w:val="20"/>
        </w:rPr>
        <w:t>za pomocą wyodrębnionego rachunku bankowego</w:t>
      </w:r>
      <w:r w:rsidR="00151FC3" w:rsidRPr="003E460D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wskazanego w § 4 ust. 1</w:t>
      </w:r>
      <w:r w:rsidR="000F20F1" w:rsidRPr="003E460D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0E82210E" w14:textId="53B7091F" w:rsidR="00530CFD" w:rsidRPr="003C2890" w:rsidRDefault="006F3135" w:rsidP="003C2890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Instytucja </w:t>
      </w:r>
      <w:r w:rsidR="00FF169C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przedstawia</w:t>
      </w:r>
      <w:r w:rsidR="00CE21FA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Organizatorowi Sprawozda</w:t>
      </w:r>
      <w:r w:rsidR="00FF169C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nie</w:t>
      </w:r>
      <w:r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 w zakresie określonym w</w:t>
      </w:r>
      <w:r w:rsidR="009B620F" w:rsidRPr="003C2890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Regulaminie</w:t>
      </w:r>
      <w:r w:rsidR="005139A3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Pr="003C2890">
        <w:rPr>
          <w:rFonts w:ascii="Faktum" w:hAnsi="Faktum"/>
          <w:color w:val="7F7F7F" w:themeColor="text1" w:themeTint="80"/>
          <w:sz w:val="20"/>
          <w:szCs w:val="20"/>
        </w:rPr>
        <w:t xml:space="preserve"> do </w:t>
      </w:r>
      <w:r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15</w:t>
      </w:r>
      <w:r w:rsidR="00B92847" w:rsidRPr="003C2890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3C2890">
        <w:rPr>
          <w:rFonts w:ascii="Faktum" w:hAnsi="Faktum"/>
          <w:color w:val="7F7F7F" w:themeColor="text1" w:themeTint="80"/>
          <w:sz w:val="20"/>
          <w:szCs w:val="20"/>
        </w:rPr>
        <w:t xml:space="preserve">dnia miesiąca kalendarzowego za miesiąc poprzedni. </w:t>
      </w:r>
      <w:r w:rsidR="00CE21FA" w:rsidRPr="003C2890">
        <w:rPr>
          <w:rFonts w:ascii="Faktum" w:hAnsi="Faktum"/>
          <w:color w:val="7F7F7F" w:themeColor="text1" w:themeTint="80"/>
          <w:sz w:val="20"/>
          <w:szCs w:val="20"/>
        </w:rPr>
        <w:t xml:space="preserve">Po zakończeniu </w:t>
      </w:r>
      <w:r w:rsidR="00CE21FA" w:rsidRPr="003C2890">
        <w:rPr>
          <w:rFonts w:ascii="Faktum" w:hAnsi="Faktum"/>
          <w:color w:val="7F7F7F" w:themeColor="text1" w:themeTint="80"/>
          <w:sz w:val="20"/>
          <w:szCs w:val="20"/>
        </w:rPr>
        <w:lastRenderedPageBreak/>
        <w:t>okresu Wsparcia przekazywanego przez Instytucję Beneficjentowi</w:t>
      </w:r>
      <w:r w:rsidR="00CE21FA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3D1E38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Instytucja </w:t>
      </w:r>
      <w:r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przed</w:t>
      </w:r>
      <w:r w:rsidR="00FF169C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stawia</w:t>
      </w:r>
      <w:r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Organizatorowi</w:t>
      </w:r>
      <w:r w:rsidR="003D1E38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Sprawozda</w:t>
      </w:r>
      <w:r w:rsidR="00FF169C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ni</w:t>
      </w:r>
      <w:r w:rsidR="00C10EBF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e</w:t>
      </w:r>
      <w:r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C4276E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końcowe</w:t>
      </w:r>
      <w:r w:rsidR="003D1E38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CE21FA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zakresie określonym w Regulaminie, </w:t>
      </w:r>
      <w:r w:rsidR="00530CFD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w termin</w:t>
      </w:r>
      <w:r w:rsidR="00373082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ie </w:t>
      </w:r>
      <w:r w:rsidR="00524870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d</w:t>
      </w:r>
      <w:r w:rsidR="00530CFD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o</w:t>
      </w:r>
      <w:r w:rsidR="00F0212B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530CFD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15</w:t>
      </w:r>
      <w:r w:rsidR="00C4276E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lipca</w:t>
      </w:r>
      <w:r w:rsidR="00B92847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530CFD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202</w:t>
      </w:r>
      <w:r w:rsidR="00246CF8" w:rsidRPr="003C2890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4</w:t>
      </w:r>
      <w:r w:rsidR="00C4276E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roku</w:t>
      </w:r>
      <w:r w:rsidR="00530CFD" w:rsidRPr="003C2890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2B255590" w14:textId="1FF63A30" w:rsidR="00C10EBF" w:rsidRPr="00A102B6" w:rsidRDefault="00C10EBF" w:rsidP="005F656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Niezależnie od postanowień ustępu poprzedniego - Instytucja przedkłada Organizatorowi oświadczenie, o którym mowa w § 5 ust. 4 Regulaminu wraz z notą księgową lub innym dokumentem rachunkowym, o którym mowa w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§ 5 ust. 8 Regulaminu</w:t>
      </w:r>
      <w:r w:rsidR="00E83D4A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oraz </w:t>
      </w:r>
      <w:r w:rsidR="00E83D4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potwierdzeniem dokonania wypłaty Wsparcia</w:t>
      </w:r>
      <w:r w:rsidR="00E83D4A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z</w:t>
      </w:r>
      <w:r w:rsidR="005F656D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83D4A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rachunku bankowego, o którym mowa w § 6 ust. 1 Regulaminu, </w:t>
      </w:r>
      <w:r w:rsidR="00E83D4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które dokumentować</w:t>
      </w:r>
      <w:r w:rsidR="00E83D4A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będzie należyte przekazanie przez Instytucję </w:t>
      </w:r>
      <w:r w:rsidR="005F528C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Wsparcia </w:t>
      </w:r>
      <w:r w:rsidR="00E83D4A" w:rsidRPr="00A102B6">
        <w:rPr>
          <w:rFonts w:ascii="Faktum" w:hAnsi="Faktum"/>
          <w:color w:val="7F7F7F" w:themeColor="text1" w:themeTint="80"/>
          <w:sz w:val="20"/>
          <w:szCs w:val="20"/>
        </w:rPr>
        <w:t>Beneficjentowi za odpowiedni okres rozliczeniowy,</w:t>
      </w:r>
      <w:r w:rsidR="005F528C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a to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 każdym miesiącu zapewniania Beneficjentowi Wsparcia, jako warunek powierzenia Instytucji środków na zapewnienie Wsparcia Beneficjentowi na kolejny miesiąc kalendarzowy.</w:t>
      </w:r>
    </w:p>
    <w:p w14:paraId="22E1990D" w14:textId="0E62F330" w:rsidR="005C1259" w:rsidRPr="00A102B6" w:rsidRDefault="003D1E38" w:rsidP="005F656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Instytucja jest zobowiązana do wsparcia Beneficjenta w przygotowaniu </w:t>
      </w:r>
      <w:bookmarkStart w:id="3" w:name="_Hlk100864417"/>
      <w:r w:rsidR="00BA054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opisu działalności </w:t>
      </w:r>
      <w:r w:rsidR="00151FC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BA054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realizowanej przez Beneficjenta</w:t>
      </w:r>
      <w:r w:rsidR="00151FC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zgodnie z Planem </w:t>
      </w:r>
      <w:r w:rsidR="00BA054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246CF8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BA054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rozliczanym </w:t>
      </w:r>
      <w:r w:rsidR="0050291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okresie</w:t>
      </w:r>
      <w:r w:rsidR="00C36138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="00BA054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EA3FD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objętym Sprawozdaniem</w:t>
      </w:r>
      <w:r w:rsidR="003D081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1B053FCA" w14:textId="612AE198" w:rsidR="00575D93" w:rsidRPr="00A102B6" w:rsidRDefault="00575D93" w:rsidP="005F656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>Instytucja jest zobowiązana do prowadzenia wyodrębnionej dokumentacji finansowo-księgowej środków finansowych Ministra Kultury i Dziedzictwa Narodowego otrzymanych na realizację zadania, opatrywania klauzulą „płatne ze środków finansowych Ministra Kultury i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Dziedzictwa Narodowego” dokumentów stanowiących podstawę rozliczenia finansowego oraz przechowywania ich przez okres 5 lat po zakończeniu roku kalendarzowego, w którym realizowane było Wsparcie. </w:t>
      </w:r>
    </w:p>
    <w:p w14:paraId="2EB3D706" w14:textId="5405069F" w:rsidR="005C1259" w:rsidRPr="00A102B6" w:rsidRDefault="005C1259" w:rsidP="005F656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eastAsia="Times New Roman" w:hAnsi="Faktum"/>
          <w:color w:val="7F7F7F" w:themeColor="text1" w:themeTint="80"/>
          <w:sz w:val="20"/>
          <w:szCs w:val="20"/>
        </w:rPr>
        <w:t xml:space="preserve">W przypadku uzyskania przychodów powstałych z tytułu realizacji </w:t>
      </w:r>
      <w:r w:rsidR="001B6790" w:rsidRPr="00A102B6">
        <w:rPr>
          <w:rFonts w:ascii="Faktum" w:eastAsia="Times New Roman" w:hAnsi="Faktum"/>
          <w:color w:val="7F7F7F" w:themeColor="text1" w:themeTint="80"/>
          <w:sz w:val="20"/>
          <w:szCs w:val="20"/>
        </w:rPr>
        <w:t>Wsparcia,</w:t>
      </w:r>
      <w:r w:rsidRPr="00A102B6">
        <w:rPr>
          <w:rFonts w:ascii="Faktum" w:eastAsia="Times New Roman" w:hAnsi="Faktum"/>
          <w:color w:val="7F7F7F" w:themeColor="text1" w:themeTint="80"/>
          <w:sz w:val="20"/>
          <w:szCs w:val="20"/>
        </w:rPr>
        <w:t xml:space="preserve"> Instytucja zobowiązana jest przeznaczyć </w:t>
      </w:r>
      <w:r w:rsidR="001B6790" w:rsidRPr="00A102B6">
        <w:rPr>
          <w:rFonts w:ascii="Faktum" w:eastAsia="Times New Roman" w:hAnsi="Faktum"/>
          <w:color w:val="7F7F7F" w:themeColor="text1" w:themeTint="80"/>
          <w:sz w:val="20"/>
          <w:szCs w:val="20"/>
        </w:rPr>
        <w:t>te przychody</w:t>
      </w:r>
      <w:r w:rsidRPr="00A102B6">
        <w:rPr>
          <w:rFonts w:ascii="Faktum" w:eastAsia="Times New Roman" w:hAnsi="Faktum"/>
          <w:color w:val="7F7F7F" w:themeColor="text1" w:themeTint="80"/>
          <w:sz w:val="20"/>
          <w:szCs w:val="20"/>
        </w:rPr>
        <w:t xml:space="preserve"> na pokrycie kosztów związanych z realizacją swoich działań statutowych.</w:t>
      </w:r>
    </w:p>
    <w:bookmarkEnd w:id="3"/>
    <w:p w14:paraId="645C10B1" w14:textId="451D7B34" w:rsidR="00BA054A" w:rsidRPr="00A102B6" w:rsidRDefault="00BA054A" w:rsidP="005F656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Instytucja jest zobowiązana zapewnić co najmniej, by Beneficjent złożył oświadczenie potwierdzające otrzymanie przez Beneficjenta Wsparcia wykazanego w Sprawozdaniu</w:t>
      </w:r>
      <w:r w:rsidR="006B5B6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oraz potwierdzającego, że treść opisu, o</w:t>
      </w:r>
      <w:r w:rsidR="008500E0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którym mowa w ust. </w:t>
      </w:r>
      <w:r w:rsidR="00C10EBF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4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jest zgodna ze stanem faktycznym (prawdziwa).</w:t>
      </w:r>
    </w:p>
    <w:p w14:paraId="142FA463" w14:textId="170C64D1" w:rsidR="00C36138" w:rsidRPr="00A102B6" w:rsidRDefault="00C10EBF" w:rsidP="005F656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Instytucja jest zobowiązana do złożenia Organizatorowi Sprawozdania Końcowego na zasadach określonych w Regulaminie</w:t>
      </w:r>
      <w:r w:rsidR="005F528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a w każdym przypadku - do 15. dnia miesiąca kalendarzowego, przypadającego po miesiącu, w</w:t>
      </w:r>
      <w:r w:rsidR="00F9606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5F528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którym Instytucja zaprzestała zapewniać Wsparcie na rzecz danego Beneficjenta.</w:t>
      </w:r>
    </w:p>
    <w:p w14:paraId="0B51D7BB" w14:textId="77777777" w:rsidR="00E01032" w:rsidRPr="00A102B6" w:rsidRDefault="00E01032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6086F7B4" w14:textId="775AEFB3" w:rsidR="00BA054A" w:rsidRPr="00A102B6" w:rsidRDefault="006E1A3D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BA054A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Zwrot środków</w:t>
      </w:r>
    </w:p>
    <w:p w14:paraId="485F41A3" w14:textId="524440AA" w:rsidR="00BA054A" w:rsidRPr="00A102B6" w:rsidRDefault="00BA054A" w:rsidP="005F656D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 przypadkach i w terminach określonych w Regulaminie, Instytucja zwraca Organizatorowi środki otrzymane od Organizatora</w:t>
      </w:r>
      <w:r w:rsidR="00EB71E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1F719ADE" w14:textId="5184611E" w:rsidR="00EB71E2" w:rsidRPr="00A102B6" w:rsidRDefault="00EB71E2" w:rsidP="005F656D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 przypadku naruszenia przez Instytucję jej obowiązków określonych 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Porozumieniu</w:t>
      </w:r>
      <w:r w:rsidR="00F8576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="007503E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dotyczących przeznaczenia lub zasad wydatkowania środków przekazanych Instytucji przez Organizatora w celu zapewnienia Wsparcia Beneficjentowi, Instytucja zwraca Organizatorowi równowartość środków otrzymanych od Organizatora, a wydatkowanych niezgodnie z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Porozumieniem, wraz z odsetkami </w:t>
      </w:r>
      <w:bookmarkStart w:id="4" w:name="_Hlk100866379"/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D56C99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wysokości odpowiadającej odsetkom od zaległości podatkowych.</w:t>
      </w:r>
      <w:bookmarkEnd w:id="4"/>
    </w:p>
    <w:p w14:paraId="026A5403" w14:textId="5497E853" w:rsidR="008D2EAF" w:rsidRPr="00A102B6" w:rsidRDefault="008D2EAF" w:rsidP="005F656D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>W przypadku stwierdzenia wykorzystania środków niezgodnie z</w:t>
      </w:r>
      <w:r w:rsidR="00F9606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przeznaczeniem, pobranych nienależnie lub w</w:t>
      </w:r>
      <w:r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nadmiernej wysoko</w:t>
      </w:r>
      <w:r w:rsidRPr="00A102B6">
        <w:rPr>
          <w:rFonts w:ascii="Faktum" w:hAnsi="Faktum" w:cs="Faktum"/>
          <w:color w:val="7F7F7F" w:themeColor="text1" w:themeTint="80"/>
          <w:sz w:val="20"/>
          <w:szCs w:val="20"/>
        </w:rPr>
        <w:t>ś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ci, stosuje si</w:t>
      </w:r>
      <w:r w:rsidRPr="00A102B6">
        <w:rPr>
          <w:rFonts w:ascii="Faktum" w:hAnsi="Faktum" w:cs="Faktum"/>
          <w:color w:val="7F7F7F" w:themeColor="text1" w:themeTint="80"/>
          <w:sz w:val="20"/>
          <w:szCs w:val="20"/>
        </w:rPr>
        <w:t>ę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przepisy ustawy z 27 sierpnia 2009 r</w:t>
      </w:r>
      <w:r w:rsidR="00D56C99" w:rsidRPr="00A102B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o finansach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publicznych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(t.j. </w:t>
      </w:r>
      <w:r w:rsidR="0012318F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Dz. U. z 2023 r. poz. 1270 z późn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 zm.)</w:t>
      </w:r>
      <w:r w:rsidRPr="00A102B6">
        <w:rPr>
          <w:rFonts w:ascii="Faktum" w:hAnsi="Faktum"/>
          <w:bCs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F9606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zakresie dotyczącym dotacji udzielanych z budżetu państwa.</w:t>
      </w:r>
    </w:p>
    <w:p w14:paraId="39425C5C" w14:textId="7E5E0F85" w:rsidR="00EB71E2" w:rsidRPr="00A102B6" w:rsidRDefault="00EB71E2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0B15EF33" w14:textId="4FD7954B" w:rsidR="00EB71E2" w:rsidRPr="00A102B6" w:rsidRDefault="005F770E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076893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Z</w:t>
      </w:r>
      <w:r w:rsidR="009507AA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wrot kosztów dla Instytucji</w:t>
      </w:r>
    </w:p>
    <w:p w14:paraId="6A5C567E" w14:textId="207063CC" w:rsidR="007818E7" w:rsidRPr="00A102B6" w:rsidRDefault="005B6770" w:rsidP="005F656D">
      <w:pPr>
        <w:pStyle w:val="Akapitzlist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lastRenderedPageBreak/>
        <w:t>Instytucji przyznaje się zwrot kosztów, o którym mowa w Ogłoszeniu, w</w:t>
      </w:r>
      <w:r w:rsidR="00F9606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kwocie: </w:t>
      </w:r>
      <w:r w:rsidR="00373082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30</w:t>
      </w:r>
      <w:r w:rsidR="00802100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0</w:t>
      </w:r>
      <w:r w:rsidR="00802100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zł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przeliczeniu na 1</w:t>
      </w:r>
      <w:r w:rsidR="00217407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Beneficjenta objętego Wsparciem za pośrednictwem Instytucji i za każdy miesiąc zapewniania takiemu Beneficjentowi Wsparcia przez Instytucję.</w:t>
      </w:r>
      <w:r w:rsidR="008B6123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7818E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Zwrot kosztów udzielony Instytucji za okres </w:t>
      </w:r>
      <w:r w:rsidR="008B612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od</w:t>
      </w:r>
      <w:r w:rsidR="007F2A35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sdt>
        <w:sdtPr>
          <w:rPr>
            <w:rStyle w:val="Styl3"/>
            <w:rFonts w:ascii="Faktum" w:hAnsi="Faktum"/>
            <w:color w:val="7F7F7F" w:themeColor="text1" w:themeTint="80"/>
            <w:sz w:val="20"/>
            <w:szCs w:val="20"/>
          </w:rPr>
          <w:id w:val="-187836793"/>
          <w:placeholder>
            <w:docPart w:val="C594C7696A4044DFA47E4322B4B77FE1"/>
          </w:placeholder>
          <w:showingPlcHdr/>
          <w:date w:fullDate="2023-01-1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ED7776" w:rsidRPr="000B562C">
            <w:rPr>
              <w:rStyle w:val="Tekstzastpczy"/>
              <w:rFonts w:ascii="Faktum" w:hAnsi="Faktum"/>
              <w:b/>
              <w:bCs/>
              <w:color w:val="auto"/>
              <w:sz w:val="20"/>
              <w:szCs w:val="20"/>
            </w:rPr>
            <w:t>data</w:t>
          </w:r>
        </w:sdtContent>
      </w:sdt>
      <w:r w:rsidR="008B612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do </w:t>
      </w:r>
      <w:sdt>
        <w:sdtPr>
          <w:rPr>
            <w:rStyle w:val="Styl3"/>
            <w:rFonts w:ascii="Faktum" w:hAnsi="Faktum"/>
            <w:color w:val="7F7F7F" w:themeColor="text1" w:themeTint="80"/>
            <w:sz w:val="20"/>
            <w:szCs w:val="20"/>
          </w:rPr>
          <w:id w:val="1969776087"/>
          <w:placeholder>
            <w:docPart w:val="967788EB285A4470816B5E3BF53A365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ED7776" w:rsidRPr="000B562C">
            <w:rPr>
              <w:rStyle w:val="Tekstzastpczy"/>
              <w:rFonts w:ascii="Faktum" w:hAnsi="Faktum"/>
              <w:b/>
              <w:bCs/>
              <w:color w:val="auto"/>
              <w:sz w:val="20"/>
              <w:szCs w:val="20"/>
            </w:rPr>
            <w:t>data</w:t>
          </w:r>
        </w:sdtContent>
      </w:sdt>
      <w:r w:rsidR="007818E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na zasadzie pkt 12 Ogłoszenia, wynosi </w:t>
      </w:r>
      <w:r w:rsidR="000525AD" w:rsidRPr="000B562C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0525AD" w:rsidRPr="000B562C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0525AD" w:rsidRPr="000B562C">
        <w:rPr>
          <w:rFonts w:ascii="Faktum" w:hAnsi="Faktum" w:cs="Times New Roman"/>
          <w:b/>
          <w:bCs/>
          <w:sz w:val="20"/>
          <w:szCs w:val="20"/>
        </w:rPr>
      </w:r>
      <w:r w:rsidR="000525AD" w:rsidRPr="000B562C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ED7776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ED7776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ED7776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ED7776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ED7776" w:rsidRPr="000B562C">
        <w:rPr>
          <w:rFonts w:ascii="Faktum" w:hAnsi="Faktum" w:cs="Times New Roman"/>
          <w:b/>
          <w:bCs/>
          <w:sz w:val="20"/>
          <w:szCs w:val="20"/>
        </w:rPr>
        <w:t> </w:t>
      </w:r>
      <w:r w:rsidR="000525AD" w:rsidRPr="000B562C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7818E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DA34B3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zł </w:t>
      </w:r>
      <w:r w:rsidR="007818E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 zostanie przekazany Instytucji wraz z kwotą zwrotu kosztów przysługujących Instytucji na zasadach ogólnych (por. zdanie poprzedzające), za pierwszy okres rozliczeniowy objęty Porozumieniem.</w:t>
      </w:r>
    </w:p>
    <w:p w14:paraId="52E54092" w14:textId="5A4B717B" w:rsidR="00257D49" w:rsidRPr="00A102B6" w:rsidRDefault="00EB71E2" w:rsidP="005F656D">
      <w:pPr>
        <w:pStyle w:val="Akapitzlist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przypadku udzielenia Instytucji zwrotu kosztów, </w:t>
      </w:r>
      <w:r w:rsidR="009507A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zwrotu dokonuje się na warunkach określonych w</w:t>
      </w:r>
      <w:r w:rsidR="0085661F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9507AA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Regulaminie oraz Ogłoszeniu.</w:t>
      </w:r>
    </w:p>
    <w:p w14:paraId="363C5262" w14:textId="38E55B61" w:rsidR="00257D49" w:rsidRPr="00A102B6" w:rsidRDefault="00257D49" w:rsidP="005F656D">
      <w:pPr>
        <w:pStyle w:val="Akapitzlist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Zwrot kosztów jest wypłacany na rzecz Instytucji wraz z kwotami przeznaczonymi na zapewnienie Wsparcia przez Instytucję na rzecz Beneficjent</w:t>
      </w:r>
      <w:r w:rsidR="0050291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 W przypadku,</w:t>
      </w:r>
      <w:r w:rsidR="000B562C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gdy Zgłoszenie zaakceptowane przez Organizatora, tj. świadczenia na rzecz Beneficjenta określone w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Porozumieniu I </w:t>
      </w:r>
      <w:proofErr w:type="spellStart"/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</w:t>
      </w:r>
      <w:proofErr w:type="spellEnd"/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Porozumieniu II, dotyczą okresu rozliczeniowego przekraczającego miesiąc kalendarzowy, do wypłaty środków tytułem dokonania zwrotu kosztów, o których mowa w ust. 1, za dany okres rozliczeniowy, niezbędne jest spełnienie wymogów, o których mowa w 5 ust. 4 Regulaminu.</w:t>
      </w:r>
    </w:p>
    <w:p w14:paraId="487C94FF" w14:textId="4CA7346A" w:rsidR="00257D49" w:rsidRPr="00A102B6" w:rsidRDefault="00257D49" w:rsidP="005F656D">
      <w:pPr>
        <w:pStyle w:val="Akapitzlist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>Instytucja jest zobowiązana do prowadzenia szczegółowej ewidencji wydatków związanych z</w:t>
      </w:r>
      <w:r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zapewnianiem Wsparcia, o których mowa w ust. 1.</w:t>
      </w:r>
    </w:p>
    <w:p w14:paraId="56F54C13" w14:textId="656B6BEA" w:rsidR="00257D49" w:rsidRPr="00A102B6" w:rsidRDefault="005139A3" w:rsidP="005F656D">
      <w:pPr>
        <w:pStyle w:val="Akapitzlist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>Instytucja przedstawia</w:t>
      </w:r>
      <w:r w:rsidR="00257D49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Organizatorowi Sprawozda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nie</w:t>
      </w:r>
      <w:r w:rsidR="00257D49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 II 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w zakresie określonym w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Regulaminie</w:t>
      </w:r>
      <w:r w:rsidR="00FF169C" w:rsidRPr="00A102B6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4083000" w14:textId="3E622B53" w:rsidR="00FF169C" w:rsidRPr="00A102B6" w:rsidRDefault="00FF169C" w:rsidP="005F656D">
      <w:pPr>
        <w:pStyle w:val="Akapitzlist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Do Sprawozdania II § 5 ust. 2 </w:t>
      </w:r>
      <w:r w:rsidR="007877F0" w:rsidRPr="00A102B6">
        <w:rPr>
          <w:rFonts w:ascii="Faktum" w:hAnsi="Faktum"/>
          <w:color w:val="7F7F7F" w:themeColor="text1" w:themeTint="80"/>
          <w:sz w:val="20"/>
          <w:szCs w:val="20"/>
        </w:rPr>
        <w:t xml:space="preserve">i 3 </w:t>
      </w:r>
      <w:r w:rsidRPr="00A102B6">
        <w:rPr>
          <w:rFonts w:ascii="Faktum" w:hAnsi="Faktum"/>
          <w:color w:val="7F7F7F" w:themeColor="text1" w:themeTint="80"/>
          <w:sz w:val="20"/>
          <w:szCs w:val="20"/>
        </w:rPr>
        <w:t>stosuje się odpowiednio.</w:t>
      </w:r>
    </w:p>
    <w:p w14:paraId="36BA5FC6" w14:textId="2CAB5EF0" w:rsidR="009507AA" w:rsidRPr="00A102B6" w:rsidRDefault="009507AA" w:rsidP="005F656D">
      <w:pPr>
        <w:pStyle w:val="Akapitzlist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Organizator nie zwraca Instytucji żadnych kosztów uczestnictwa w</w:t>
      </w:r>
      <w:r w:rsidR="00F9606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Programie,</w:t>
      </w:r>
      <w:r w:rsidR="000B562C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tym kosztów wykonywania Porozumienia I lub Porozumienia II.</w:t>
      </w:r>
    </w:p>
    <w:p w14:paraId="601B8280" w14:textId="4D7D42C0" w:rsidR="009507AA" w:rsidRPr="00A102B6" w:rsidRDefault="009507AA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03880932" w14:textId="3483BFC3" w:rsidR="009507AA" w:rsidRPr="00A102B6" w:rsidRDefault="0072509B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9507AA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Dyrektywy wydatkowania środków przeznaczonych na zapewnienie Wsparcia</w:t>
      </w:r>
    </w:p>
    <w:p w14:paraId="497314BD" w14:textId="6F504C6D" w:rsidR="009507AA" w:rsidRPr="00A102B6" w:rsidRDefault="009507AA" w:rsidP="005F656D">
      <w:pPr>
        <w:pStyle w:val="Akapitzlist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Wydatkowanie środków przeznaczonych na zapewnienie Wsparcia przez Instytucję, może dotyczyć wyłącznie okres</w:t>
      </w:r>
      <w:r w:rsidR="00B52E0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u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B52E0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wskazanego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</w:t>
      </w:r>
      <w:r w:rsidR="00B52E0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Zgłoszeniu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zaakceptowanym przez Organizatora.</w:t>
      </w:r>
    </w:p>
    <w:p w14:paraId="1E82AFD6" w14:textId="7690DFAA" w:rsidR="009507AA" w:rsidRPr="00A102B6" w:rsidRDefault="009507AA" w:rsidP="005F656D">
      <w:pPr>
        <w:pStyle w:val="Akapitzlist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Środki </w:t>
      </w:r>
      <w:r w:rsidR="001A3CA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a zapewnienie Wsparcia są przeznaczone na zapewnienie pomocy humanitarnej na rzecz Beneficjenta realizującego założenia Programu.</w:t>
      </w:r>
      <w:r w:rsidR="001A3CA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Mając na uwadze powyższe, Instytucja jest zobowiązana do zachowania najwyższej staranności w celu zapewnienia wydatkowania środków przeznaczonych na zapewnienie Wsparcia Beneficjentowi w sposób efektywny</w:t>
      </w:r>
      <w:r w:rsidR="00AD2DA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 w najdalej idącym stopniu realizujący założenia Programu.</w:t>
      </w:r>
    </w:p>
    <w:p w14:paraId="33D36F0B" w14:textId="439A54DC" w:rsidR="00AD2DA7" w:rsidRPr="00A102B6" w:rsidRDefault="00AD2DA7" w:rsidP="005F656D">
      <w:pPr>
        <w:pStyle w:val="Akapitzlist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Instytucja jest zobowiązana do powiadomienia Organizatora bezzwłocznie</w:t>
      </w:r>
      <w:r w:rsidR="00B264A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każdym przypadku zaniechania przez Beneficjenta korzystania ze Wsparcia, odstąpienia przez Beneficjenta od realizowania </w:t>
      </w:r>
      <w:r w:rsidR="00EA3FDE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Planu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naruszenia przez Beneficjenta polskiego porządku prawnego lub naruszenia przez Beneficjenta Porozumienia II</w:t>
      </w:r>
      <w:r w:rsidR="00BB55E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, a także o ujawnieniu się okoliczności wskazujących na to, że dane przedstawione przez Instytucję w Zgłoszeniu</w:t>
      </w:r>
      <w:r w:rsidR="000B562C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BB55EC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są nieprawdziwe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21AD7C55" w14:textId="77777777" w:rsidR="009507AA" w:rsidRPr="00A102B6" w:rsidRDefault="009507AA" w:rsidP="005F656D">
      <w:pPr>
        <w:pStyle w:val="Akapitzlist"/>
        <w:spacing w:after="0" w:line="276" w:lineRule="auto"/>
        <w:ind w:left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1BB1804E" w14:textId="4D484612" w:rsidR="00AD2DA7" w:rsidRPr="00A102B6" w:rsidRDefault="00465B05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AD2DA7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Komunikacja </w:t>
      </w:r>
    </w:p>
    <w:p w14:paraId="0764A57F" w14:textId="0C9F71AA" w:rsidR="00AD2DA7" w:rsidRPr="00A102B6" w:rsidRDefault="00AD2DA7" w:rsidP="005F656D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Strony ustalają następujące zasady komunikacji w sprawach dotyczących Porozumienia:</w:t>
      </w:r>
    </w:p>
    <w:p w14:paraId="2861430E" w14:textId="3DAD3B7D" w:rsidR="00AD2DA7" w:rsidRPr="00A102B6" w:rsidRDefault="00AD2DA7" w:rsidP="005F656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komunikacja z Instytucją będzie realizowana przez Organizatora 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następujący sposób:</w:t>
      </w:r>
    </w:p>
    <w:p w14:paraId="2BA4680A" w14:textId="6DDBF169" w:rsidR="00AD2DA7" w:rsidRPr="00A102B6" w:rsidRDefault="00AD2DA7" w:rsidP="005F65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 przypadku komunikacji pisemnej – na adres Instytucji wskazany 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komparycji </w:t>
      </w:r>
      <w:r w:rsidR="009B2A5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Porozumienia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53CE8405" w14:textId="29C939FD" w:rsidR="00AD2DA7" w:rsidRPr="00A102B6" w:rsidRDefault="00AD2DA7" w:rsidP="005F65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przypadku komunikacji elektronicznej – na adres e-mail: </w:t>
      </w:r>
      <w:r w:rsidR="009634C3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ukraina@nimit.pl</w:t>
      </w:r>
      <w:r w:rsidR="004C6E58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5BB8CC39" w14:textId="12B64402" w:rsidR="00AD2DA7" w:rsidRPr="00A102B6" w:rsidRDefault="00C36138" w:rsidP="005F656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 zastrzeżeniem ust. 2, </w:t>
      </w:r>
      <w:r w:rsidR="00AD2DA7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komunikacja z Organizatorem będzie realizowana przez Instytucję:</w:t>
      </w:r>
    </w:p>
    <w:p w14:paraId="52EC0397" w14:textId="680FCCE8" w:rsidR="001E68A1" w:rsidRPr="00A102B6" w:rsidRDefault="001E68A1" w:rsidP="005F656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lastRenderedPageBreak/>
        <w:t>w przypadku komunikacji pisemnej – na adres Organizatora wskazany</w:t>
      </w:r>
      <w:r w:rsidR="007503E4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komparycji </w:t>
      </w:r>
      <w:r w:rsidR="009B2A5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Porozumienia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43528AA7" w14:textId="48B860FE" w:rsidR="001E68A1" w:rsidRPr="00A102B6" w:rsidRDefault="001E68A1" w:rsidP="005F656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przypadku komunikacji elektronicznej – na adres e-mail: </w:t>
      </w:r>
      <w:r w:rsidR="00465B05" w:rsidRPr="009B620F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 e-mail"/>
            </w:textInput>
          </w:ffData>
        </w:fldChar>
      </w:r>
      <w:r w:rsidR="00465B05" w:rsidRPr="009B620F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465B05" w:rsidRPr="009B620F">
        <w:rPr>
          <w:rFonts w:ascii="Faktum" w:hAnsi="Faktum" w:cs="Times New Roman"/>
          <w:b/>
          <w:bCs/>
          <w:sz w:val="20"/>
          <w:szCs w:val="20"/>
        </w:rPr>
      </w:r>
      <w:r w:rsidR="00465B05" w:rsidRPr="009B620F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326D70" w:rsidRPr="009B620F">
        <w:rPr>
          <w:rFonts w:ascii="Faktum" w:hAnsi="Faktum" w:cs="Times New Roman"/>
          <w:b/>
          <w:bCs/>
          <w:sz w:val="20"/>
          <w:szCs w:val="20"/>
        </w:rPr>
        <w:t> </w:t>
      </w:r>
      <w:r w:rsidR="00326D70" w:rsidRPr="009B620F">
        <w:rPr>
          <w:rFonts w:ascii="Faktum" w:hAnsi="Faktum" w:cs="Times New Roman"/>
          <w:b/>
          <w:bCs/>
          <w:sz w:val="20"/>
          <w:szCs w:val="20"/>
        </w:rPr>
        <w:t> </w:t>
      </w:r>
      <w:r w:rsidR="00326D70" w:rsidRPr="009B620F">
        <w:rPr>
          <w:rFonts w:ascii="Faktum" w:hAnsi="Faktum" w:cs="Times New Roman"/>
          <w:b/>
          <w:bCs/>
          <w:sz w:val="20"/>
          <w:szCs w:val="20"/>
        </w:rPr>
        <w:t> </w:t>
      </w:r>
      <w:r w:rsidR="00326D70" w:rsidRPr="009B620F">
        <w:rPr>
          <w:rFonts w:ascii="Faktum" w:hAnsi="Faktum" w:cs="Times New Roman"/>
          <w:b/>
          <w:bCs/>
          <w:sz w:val="20"/>
          <w:szCs w:val="20"/>
        </w:rPr>
        <w:t> </w:t>
      </w:r>
      <w:r w:rsidR="00326D70" w:rsidRPr="009B620F">
        <w:rPr>
          <w:rFonts w:ascii="Faktum" w:hAnsi="Faktum" w:cs="Times New Roman"/>
          <w:b/>
          <w:bCs/>
          <w:sz w:val="20"/>
          <w:szCs w:val="20"/>
        </w:rPr>
        <w:t> </w:t>
      </w:r>
      <w:r w:rsidR="00465B05" w:rsidRPr="009B620F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6F17A217" w14:textId="755BAA29" w:rsidR="001E68A1" w:rsidRPr="00A102B6" w:rsidRDefault="001E68A1" w:rsidP="005F656D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 zastrzeżeniem przypadków wskazanych wprost w Ogłoszeniu, Regulaminie lub Porozumieniu – komunikacja Instytucji z Organizatorem będzie realizowana przez Instytucję za pośrednictwem adresu e-mail Organizatora, wskazanego w ustępie poprzedzającym lub za pomocą określonych przez Organizatora narzędzi elektronicznych.</w:t>
      </w:r>
    </w:p>
    <w:p w14:paraId="45B3F835" w14:textId="2C4B3A86" w:rsidR="001E68A1" w:rsidRPr="00A102B6" w:rsidRDefault="001E68A1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5ADF2166" w14:textId="05247095" w:rsidR="001E68A1" w:rsidRPr="00A102B6" w:rsidRDefault="00465B05" w:rsidP="005F656D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A102B6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1E68A1"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Kontrola i postanowienia końcowe</w:t>
      </w:r>
    </w:p>
    <w:p w14:paraId="4A931BF3" w14:textId="3D782107" w:rsidR="001E68A1" w:rsidRPr="00A102B6" w:rsidRDefault="001E68A1" w:rsidP="005F656D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Instytucja jest zobowiązana do poddania się kontroli na zasadach określonych w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Regulaminie.</w:t>
      </w:r>
    </w:p>
    <w:p w14:paraId="74756B1A" w14:textId="22EF6D86" w:rsidR="001E68A1" w:rsidRPr="00A102B6" w:rsidRDefault="001E68A1" w:rsidP="005F656D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Instytucja jest zobowiązana do respektowania instrukcji Organizatora dotyczących wykonywania Porozumienia.</w:t>
      </w:r>
    </w:p>
    <w:p w14:paraId="721ED695" w14:textId="02AA6573" w:rsidR="001E68A1" w:rsidRPr="00A102B6" w:rsidRDefault="001E68A1" w:rsidP="005F656D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Organizator nie ponosi odpowiedzialności odszkodowawczej wobec Instytucji,</w:t>
      </w:r>
      <w:r w:rsidR="000B562C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</w:t>
      </w:r>
      <w:r w:rsidR="001A3CA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tym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Organizator nie odpowiada z tytułu korzyści utraconych przez Instytucję w związku</w:t>
      </w:r>
      <w:r w:rsidR="001A3CAB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niewykonaniem lub nienależytym wykonaniem Porozumienia.</w:t>
      </w:r>
    </w:p>
    <w:p w14:paraId="6DE52D55" w14:textId="098584EB" w:rsidR="001E68A1" w:rsidRPr="00A102B6" w:rsidRDefault="001E68A1" w:rsidP="005F656D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Organizator nie gwarantuje Instytucji przekazania środków na zapewnienie Wsparcia z</w:t>
      </w:r>
      <w:r w:rsidR="0066020B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zastrzeżeniem dla przekazania zaliczki </w:t>
      </w:r>
      <w:r w:rsidR="00DE55B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na zapewnienie Wsparcia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na 1</w:t>
      </w:r>
      <w:r w:rsidR="007503E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miesiąc, w grani</w:t>
      </w:r>
      <w:r w:rsidR="004C6E58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c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ach określonych </w:t>
      </w:r>
      <w:r w:rsidR="00DE55B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F96064" w:rsidRPr="00A102B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A6A4D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Zgłoszeniu </w:t>
      </w:r>
      <w:r w:rsidR="00DE55B9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zaakceptowanym przez Organizatora.</w:t>
      </w:r>
    </w:p>
    <w:p w14:paraId="763301FD" w14:textId="5BCC5779" w:rsidR="00DE55B9" w:rsidRPr="00A102B6" w:rsidRDefault="00DE55B9" w:rsidP="005F656D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Do Porozumienia stosuje się prawo polskie.</w:t>
      </w:r>
    </w:p>
    <w:p w14:paraId="4944AFD2" w14:textId="4CE57525" w:rsidR="00DE55B9" w:rsidRDefault="00DE55B9" w:rsidP="005F656D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Sądem właściwym do rozpatrywania sporów na tle Porozumienia jest sąd właściwy według adresu Organizatora.</w:t>
      </w:r>
    </w:p>
    <w:p w14:paraId="5ED60E3C" w14:textId="634ECF81" w:rsidR="00C648E6" w:rsidRPr="00A102B6" w:rsidRDefault="00C648E6" w:rsidP="005F656D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>
        <w:rPr>
          <w:rFonts w:ascii="Faktum" w:hAnsi="Faktum" w:cs="Times New Roman"/>
          <w:color w:val="7F7F7F" w:themeColor="text1" w:themeTint="80"/>
          <w:sz w:val="20"/>
          <w:szCs w:val="20"/>
        </w:rPr>
        <w:t>Porozumienie</w:t>
      </w:r>
      <w:r w:rsidRPr="00C648E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wchodzi w życie z chwilą złożenia ostatniego z podpisów elektronicznych stosownie do wskazania znacznika czasu ujawnionego w szczegółach dokumentu zawartego w postaci elektronicznej</w:t>
      </w:r>
      <w:r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6812F8A4" w14:textId="65C2FA15" w:rsidR="00C40015" w:rsidRDefault="00C40015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2863DE93" w14:textId="77777777" w:rsidR="000B562C" w:rsidRDefault="000B562C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3654D442" w14:textId="77777777" w:rsidR="000B562C" w:rsidRPr="00A102B6" w:rsidRDefault="000B562C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72E90E86" w14:textId="002E4A12" w:rsidR="00F96064" w:rsidRPr="00A102B6" w:rsidRDefault="00F96064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…</w:t>
      </w:r>
    </w:p>
    <w:p w14:paraId="0F2AD88F" w14:textId="34AD2767" w:rsidR="00F96064" w:rsidRPr="00A102B6" w:rsidRDefault="00F96064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(podpis)</w:t>
      </w:r>
    </w:p>
    <w:p w14:paraId="0400E40E" w14:textId="35476643" w:rsidR="00E82FAE" w:rsidRPr="00A102B6" w:rsidRDefault="00F96064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Instytucja</w:t>
      </w:r>
    </w:p>
    <w:p w14:paraId="70067BCF" w14:textId="77777777" w:rsidR="00F96064" w:rsidRDefault="00F96064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256EB36E" w14:textId="77777777" w:rsidR="000B562C" w:rsidRDefault="000B562C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74E896AD" w14:textId="77777777" w:rsidR="000B562C" w:rsidRPr="00A102B6" w:rsidRDefault="000B562C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607E60A0" w14:textId="215C611E" w:rsidR="00F96064" w:rsidRPr="00A102B6" w:rsidRDefault="00F96064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…</w:t>
      </w:r>
    </w:p>
    <w:p w14:paraId="6B4DC3C6" w14:textId="77777777" w:rsidR="00F96064" w:rsidRPr="00A102B6" w:rsidRDefault="00F96064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(podpis)</w:t>
      </w:r>
    </w:p>
    <w:p w14:paraId="09DD30FB" w14:textId="394E54CA" w:rsidR="00E82FAE" w:rsidRPr="00A102B6" w:rsidRDefault="00F96064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Organizator</w:t>
      </w:r>
    </w:p>
    <w:p w14:paraId="6DC97CBB" w14:textId="77777777" w:rsidR="00E82FAE" w:rsidRPr="00A102B6" w:rsidRDefault="00E82FAE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77BCA47A" w14:textId="52B11041" w:rsidR="00674714" w:rsidRPr="00A102B6" w:rsidRDefault="00674714" w:rsidP="005F656D">
      <w:pPr>
        <w:spacing w:after="0" w:line="276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Załączniki:</w:t>
      </w:r>
      <w:r w:rsidR="00282992"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A102B6">
        <w:rPr>
          <w:rFonts w:ascii="Faktum" w:hAnsi="Faktum" w:cs="Times New Roman"/>
          <w:color w:val="7F7F7F" w:themeColor="text1" w:themeTint="80"/>
          <w:sz w:val="20"/>
          <w:szCs w:val="20"/>
        </w:rPr>
        <w:t>Zgłoszenie / Zgłoszenia.</w:t>
      </w:r>
    </w:p>
    <w:sectPr w:rsidR="00674714" w:rsidRPr="00A102B6" w:rsidSect="0055460F">
      <w:headerReference w:type="default" r:id="rId11"/>
      <w:footerReference w:type="default" r:id="rId12"/>
      <w:pgSz w:w="11906" w:h="16838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157E" w14:textId="77777777" w:rsidR="0055460F" w:rsidRDefault="0055460F" w:rsidP="00AA68A2">
      <w:pPr>
        <w:spacing w:after="0" w:line="240" w:lineRule="auto"/>
      </w:pPr>
      <w:r>
        <w:separator/>
      </w:r>
    </w:p>
  </w:endnote>
  <w:endnote w:type="continuationSeparator" w:id="0">
    <w:p w14:paraId="5FDAC1A8" w14:textId="77777777" w:rsidR="0055460F" w:rsidRDefault="0055460F" w:rsidP="00AA68A2">
      <w:pPr>
        <w:spacing w:after="0" w:line="240" w:lineRule="auto"/>
      </w:pPr>
      <w:r>
        <w:continuationSeparator/>
      </w:r>
    </w:p>
  </w:endnote>
  <w:endnote w:type="continuationNotice" w:id="1">
    <w:p w14:paraId="642B999D" w14:textId="77777777" w:rsidR="0055460F" w:rsidRDefault="00554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ptos Mono" w:hAnsi="Aptos Mono"/>
        <w:color w:val="7F7F7F" w:themeColor="text1" w:themeTint="80"/>
        <w:sz w:val="18"/>
        <w:szCs w:val="18"/>
      </w:rPr>
      <w:id w:val="2054881177"/>
      <w:docPartObj>
        <w:docPartGallery w:val="Page Numbers (Bottom of Page)"/>
        <w:docPartUnique/>
      </w:docPartObj>
    </w:sdtPr>
    <w:sdtContent>
      <w:sdt>
        <w:sdtPr>
          <w:rPr>
            <w:rFonts w:ascii="Aptos Mono" w:hAnsi="Aptos Mono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39615D" w14:textId="042C52D5" w:rsidR="00A463B8" w:rsidRPr="00246CF8" w:rsidRDefault="00A463B8" w:rsidP="00A463B8">
            <w:pPr>
              <w:pStyle w:val="Stopka"/>
              <w:jc w:val="right"/>
              <w:rPr>
                <w:rFonts w:ascii="Aptos Mono" w:hAnsi="Aptos Mono"/>
                <w:color w:val="7F7F7F" w:themeColor="text1" w:themeTint="80"/>
                <w:sz w:val="18"/>
                <w:szCs w:val="18"/>
              </w:rPr>
            </w:pP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 xml:space="preserve">s. </w:t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begin"/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instrText>PAGE</w:instrText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separate"/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2</w:t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end"/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/</w:t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begin"/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instrText>NUMPAGES</w:instrText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separate"/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2</w:t>
            </w:r>
            <w:r w:rsidRPr="00246CF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CBC6" w14:textId="77777777" w:rsidR="0055460F" w:rsidRDefault="0055460F" w:rsidP="00AA68A2">
      <w:pPr>
        <w:spacing w:after="0" w:line="240" w:lineRule="auto"/>
      </w:pPr>
      <w:r>
        <w:separator/>
      </w:r>
    </w:p>
  </w:footnote>
  <w:footnote w:type="continuationSeparator" w:id="0">
    <w:p w14:paraId="61883C2A" w14:textId="77777777" w:rsidR="0055460F" w:rsidRDefault="0055460F" w:rsidP="00AA68A2">
      <w:pPr>
        <w:spacing w:after="0" w:line="240" w:lineRule="auto"/>
      </w:pPr>
      <w:r>
        <w:continuationSeparator/>
      </w:r>
    </w:p>
  </w:footnote>
  <w:footnote w:type="continuationNotice" w:id="1">
    <w:p w14:paraId="373BA16F" w14:textId="77777777" w:rsidR="0055460F" w:rsidRDefault="00554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0EA5" w14:textId="186A6277" w:rsidR="00677633" w:rsidRPr="00246CF8" w:rsidRDefault="000D142D" w:rsidP="00246CF8">
    <w:pPr>
      <w:pStyle w:val="Nagwek"/>
      <w:rPr>
        <w:rFonts w:ascii="Aptos Mono" w:hAnsi="Aptos Mono"/>
        <w:b/>
        <w:bCs/>
        <w:color w:val="7F7F7F" w:themeColor="text1" w:themeTint="80"/>
        <w:sz w:val="24"/>
        <w:szCs w:val="24"/>
      </w:rPr>
    </w:pPr>
    <w:r w:rsidRPr="00246CF8">
      <w:rPr>
        <w:rFonts w:ascii="Aptos Mono" w:hAnsi="Aptos Mono"/>
        <w:b/>
        <w:bCs/>
        <w:color w:val="7F7F7F" w:themeColor="text1" w:themeTint="80"/>
        <w:sz w:val="24"/>
        <w:szCs w:val="24"/>
      </w:rPr>
      <w:t>WspieraMY Ukrainę. 202</w:t>
    </w:r>
    <w:r w:rsidR="00246CF8">
      <w:rPr>
        <w:rFonts w:ascii="Aptos Mono" w:hAnsi="Aptos Mono"/>
        <w:b/>
        <w:bCs/>
        <w:color w:val="7F7F7F" w:themeColor="text1" w:themeTint="80"/>
        <w:sz w:val="24"/>
        <w:szCs w:val="24"/>
      </w:rPr>
      <w:t>4</w:t>
    </w:r>
    <w:r w:rsidR="000B562C">
      <w:rPr>
        <w:rFonts w:ascii="Aptos Mono" w:hAnsi="Aptos Mono"/>
        <w:b/>
        <w:bCs/>
        <w:color w:val="7F7F7F" w:themeColor="text1" w:themeTint="80"/>
        <w:sz w:val="24"/>
        <w:szCs w:val="24"/>
      </w:rPr>
      <w:t>. 2-ga edycja.</w:t>
    </w:r>
    <w:r w:rsidR="00246CF8">
      <w:rPr>
        <w:rFonts w:ascii="Aptos Mono" w:hAnsi="Aptos Mono"/>
        <w:b/>
        <w:bCs/>
        <w:color w:val="7F7F7F" w:themeColor="text1" w:themeTint="80"/>
        <w:sz w:val="24"/>
        <w:szCs w:val="24"/>
      </w:rPr>
      <w:tab/>
    </w:r>
    <w:r w:rsidR="00D32BC7" w:rsidRPr="00246CF8">
      <w:rPr>
        <w:rFonts w:ascii="Aptos Mono" w:hAnsi="Aptos Mono" w:cs="Times New Roman"/>
        <w:color w:val="7F7F7F" w:themeColor="text1" w:themeTint="80"/>
        <w:sz w:val="24"/>
        <w:szCs w:val="24"/>
      </w:rPr>
      <w:t>kod projektu:</w:t>
    </w:r>
    <w:r w:rsidR="00D32BC7" w:rsidRPr="00246CF8">
      <w:rPr>
        <w:rFonts w:ascii="Aptos Mono" w:hAnsi="Aptos Mono" w:cs="Times New Roman"/>
        <w:b/>
        <w:bCs/>
        <w:color w:val="7F7F7F" w:themeColor="text1" w:themeTint="80"/>
        <w:sz w:val="24"/>
        <w:szCs w:val="24"/>
      </w:rPr>
      <w:t xml:space="preserve"> </w:t>
    </w:r>
    <w:r w:rsidR="00D32BC7" w:rsidRPr="009C009C">
      <w:rPr>
        <w:rFonts w:ascii="Aptos Mono" w:hAnsi="Aptos Mono" w:cs="Times New Roman"/>
        <w:b/>
        <w:bCs/>
        <w:color w:val="7F7F7F" w:themeColor="text1" w:themeTint="80"/>
        <w:sz w:val="24"/>
        <w:szCs w:val="24"/>
      </w:rPr>
      <w:t>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5C6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013797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12CEC"/>
    <w:multiLevelType w:val="hybridMultilevel"/>
    <w:tmpl w:val="6898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6D01"/>
    <w:multiLevelType w:val="hybridMultilevel"/>
    <w:tmpl w:val="D604E638"/>
    <w:lvl w:ilvl="0" w:tplc="6F164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2602"/>
    <w:multiLevelType w:val="hybridMultilevel"/>
    <w:tmpl w:val="55D656B0"/>
    <w:lvl w:ilvl="0" w:tplc="DE28283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8972F5F"/>
    <w:multiLevelType w:val="hybridMultilevel"/>
    <w:tmpl w:val="AB2E9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38B9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7B3A"/>
    <w:multiLevelType w:val="hybridMultilevel"/>
    <w:tmpl w:val="55D656B0"/>
    <w:lvl w:ilvl="0" w:tplc="FFFFFFFF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EC26D5B"/>
    <w:multiLevelType w:val="hybridMultilevel"/>
    <w:tmpl w:val="B2C8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58BD"/>
    <w:multiLevelType w:val="hybridMultilevel"/>
    <w:tmpl w:val="4254E32E"/>
    <w:lvl w:ilvl="0" w:tplc="FE0A6A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793166"/>
    <w:multiLevelType w:val="hybridMultilevel"/>
    <w:tmpl w:val="9E98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5C9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707C"/>
    <w:multiLevelType w:val="hybridMultilevel"/>
    <w:tmpl w:val="02A84EFE"/>
    <w:lvl w:ilvl="0" w:tplc="BFCE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243C"/>
    <w:multiLevelType w:val="hybridMultilevel"/>
    <w:tmpl w:val="E9529AA0"/>
    <w:lvl w:ilvl="0" w:tplc="014C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787D"/>
    <w:multiLevelType w:val="hybridMultilevel"/>
    <w:tmpl w:val="02A84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71DB"/>
    <w:multiLevelType w:val="hybridMultilevel"/>
    <w:tmpl w:val="4E3A7226"/>
    <w:lvl w:ilvl="0" w:tplc="AA423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59C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C12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635808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0500EE"/>
    <w:multiLevelType w:val="hybridMultilevel"/>
    <w:tmpl w:val="8E7A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6AA2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5B38"/>
    <w:multiLevelType w:val="hybridMultilevel"/>
    <w:tmpl w:val="BCF8FD1A"/>
    <w:lvl w:ilvl="0" w:tplc="BFCE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C1837"/>
    <w:multiLevelType w:val="hybridMultilevel"/>
    <w:tmpl w:val="D2AC9DA6"/>
    <w:lvl w:ilvl="0" w:tplc="F98641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65532B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11974"/>
    <w:multiLevelType w:val="hybridMultilevel"/>
    <w:tmpl w:val="F52411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C1C95"/>
    <w:multiLevelType w:val="hybridMultilevel"/>
    <w:tmpl w:val="D2640566"/>
    <w:lvl w:ilvl="0" w:tplc="C4E2CE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744160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250380"/>
    <w:multiLevelType w:val="hybridMultilevel"/>
    <w:tmpl w:val="81CA832C"/>
    <w:lvl w:ilvl="0" w:tplc="FFFFFFFF">
      <w:start w:val="1"/>
      <w:numFmt w:val="decimal"/>
      <w:suff w:val="nothing"/>
      <w:lvlText w:val="§ 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B6D9E"/>
    <w:multiLevelType w:val="hybridMultilevel"/>
    <w:tmpl w:val="5BB00226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D317C"/>
    <w:multiLevelType w:val="hybridMultilevel"/>
    <w:tmpl w:val="281C3A28"/>
    <w:lvl w:ilvl="0" w:tplc="A6942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929B0"/>
    <w:multiLevelType w:val="hybridMultilevel"/>
    <w:tmpl w:val="B2C85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66E0"/>
    <w:multiLevelType w:val="hybridMultilevel"/>
    <w:tmpl w:val="A6B2A940"/>
    <w:lvl w:ilvl="0" w:tplc="5E487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7808C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79CA"/>
    <w:multiLevelType w:val="hybridMultilevel"/>
    <w:tmpl w:val="0B16C21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74D81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C223A"/>
    <w:multiLevelType w:val="hybridMultilevel"/>
    <w:tmpl w:val="5BB00226"/>
    <w:lvl w:ilvl="0" w:tplc="BFCE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0F00"/>
    <w:multiLevelType w:val="hybridMultilevel"/>
    <w:tmpl w:val="67A49AA2"/>
    <w:lvl w:ilvl="0" w:tplc="E93EB54E">
      <w:start w:val="1"/>
      <w:numFmt w:val="decimal"/>
      <w:suff w:val="nothing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42A93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34C87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1202C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F24BC1"/>
    <w:multiLevelType w:val="hybridMultilevel"/>
    <w:tmpl w:val="959C1336"/>
    <w:lvl w:ilvl="0" w:tplc="18943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CA3DB7"/>
    <w:multiLevelType w:val="hybridMultilevel"/>
    <w:tmpl w:val="F524111C"/>
    <w:lvl w:ilvl="0" w:tplc="C332F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55007"/>
    <w:multiLevelType w:val="hybridMultilevel"/>
    <w:tmpl w:val="BCF8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87E9E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1A7438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C32FD3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05733">
    <w:abstractNumId w:val="21"/>
  </w:num>
  <w:num w:numId="2" w16cid:durableId="2104690365">
    <w:abstractNumId w:val="9"/>
  </w:num>
  <w:num w:numId="3" w16cid:durableId="1147893913">
    <w:abstractNumId w:val="2"/>
  </w:num>
  <w:num w:numId="4" w16cid:durableId="1315525376">
    <w:abstractNumId w:val="10"/>
  </w:num>
  <w:num w:numId="5" w16cid:durableId="93987140">
    <w:abstractNumId w:val="8"/>
  </w:num>
  <w:num w:numId="6" w16cid:durableId="930311629">
    <w:abstractNumId w:val="38"/>
  </w:num>
  <w:num w:numId="7" w16cid:durableId="910507384">
    <w:abstractNumId w:val="32"/>
  </w:num>
  <w:num w:numId="8" w16cid:durableId="841093630">
    <w:abstractNumId w:val="23"/>
  </w:num>
  <w:num w:numId="9" w16cid:durableId="1498764406">
    <w:abstractNumId w:val="39"/>
  </w:num>
  <w:num w:numId="10" w16cid:durableId="1968007452">
    <w:abstractNumId w:val="33"/>
  </w:num>
  <w:num w:numId="11" w16cid:durableId="1523858020">
    <w:abstractNumId w:val="11"/>
  </w:num>
  <w:num w:numId="12" w16cid:durableId="901401797">
    <w:abstractNumId w:val="44"/>
  </w:num>
  <w:num w:numId="13" w16cid:durableId="336810885">
    <w:abstractNumId w:val="6"/>
  </w:num>
  <w:num w:numId="14" w16cid:durableId="256594062">
    <w:abstractNumId w:val="22"/>
  </w:num>
  <w:num w:numId="15" w16cid:durableId="89590069">
    <w:abstractNumId w:val="18"/>
  </w:num>
  <w:num w:numId="16" w16cid:durableId="169296226">
    <w:abstractNumId w:val="31"/>
  </w:num>
  <w:num w:numId="17" w16cid:durableId="2061440028">
    <w:abstractNumId w:val="17"/>
  </w:num>
  <w:num w:numId="18" w16cid:durableId="1414932889">
    <w:abstractNumId w:val="30"/>
  </w:num>
  <w:num w:numId="19" w16cid:durableId="1347488978">
    <w:abstractNumId w:val="0"/>
  </w:num>
  <w:num w:numId="20" w16cid:durableId="513960350">
    <w:abstractNumId w:val="26"/>
  </w:num>
  <w:num w:numId="21" w16cid:durableId="859393016">
    <w:abstractNumId w:val="36"/>
  </w:num>
  <w:num w:numId="22" w16cid:durableId="1020085066">
    <w:abstractNumId w:val="45"/>
  </w:num>
  <w:num w:numId="23" w16cid:durableId="1969969907">
    <w:abstractNumId w:val="15"/>
  </w:num>
  <w:num w:numId="24" w16cid:durableId="1781992871">
    <w:abstractNumId w:val="27"/>
  </w:num>
  <w:num w:numId="25" w16cid:durableId="926960397">
    <w:abstractNumId w:val="3"/>
  </w:num>
  <w:num w:numId="26" w16cid:durableId="1312321793">
    <w:abstractNumId w:val="42"/>
  </w:num>
  <w:num w:numId="27" w16cid:durableId="898592854">
    <w:abstractNumId w:val="35"/>
  </w:num>
  <w:num w:numId="28" w16cid:durableId="1422875657">
    <w:abstractNumId w:val="1"/>
  </w:num>
  <w:num w:numId="29" w16cid:durableId="497116356">
    <w:abstractNumId w:val="37"/>
  </w:num>
  <w:num w:numId="30" w16cid:durableId="2101022271">
    <w:abstractNumId w:val="28"/>
  </w:num>
  <w:num w:numId="31" w16cid:durableId="216167553">
    <w:abstractNumId w:val="29"/>
  </w:num>
  <w:num w:numId="32" w16cid:durableId="808858399">
    <w:abstractNumId w:val="41"/>
  </w:num>
  <w:num w:numId="33" w16cid:durableId="188836541">
    <w:abstractNumId w:val="12"/>
  </w:num>
  <w:num w:numId="34" w16cid:durableId="1942882525">
    <w:abstractNumId w:val="20"/>
  </w:num>
  <w:num w:numId="35" w16cid:durableId="1035883234">
    <w:abstractNumId w:val="16"/>
  </w:num>
  <w:num w:numId="36" w16cid:durableId="2030790668">
    <w:abstractNumId w:val="34"/>
  </w:num>
  <w:num w:numId="37" w16cid:durableId="1087850852">
    <w:abstractNumId w:val="24"/>
  </w:num>
  <w:num w:numId="38" w16cid:durableId="196240261">
    <w:abstractNumId w:val="4"/>
  </w:num>
  <w:num w:numId="39" w16cid:durableId="838034162">
    <w:abstractNumId w:val="7"/>
  </w:num>
  <w:num w:numId="40" w16cid:durableId="105348849">
    <w:abstractNumId w:val="13"/>
  </w:num>
  <w:num w:numId="41" w16cid:durableId="311447886">
    <w:abstractNumId w:val="43"/>
  </w:num>
  <w:num w:numId="42" w16cid:durableId="1511607591">
    <w:abstractNumId w:val="14"/>
  </w:num>
  <w:num w:numId="43" w16cid:durableId="2013604048">
    <w:abstractNumId w:val="19"/>
  </w:num>
  <w:num w:numId="44" w16cid:durableId="950743096">
    <w:abstractNumId w:val="40"/>
  </w:num>
  <w:num w:numId="45" w16cid:durableId="533076198">
    <w:abstractNumId w:val="25"/>
  </w:num>
  <w:num w:numId="46" w16cid:durableId="124421822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/q7kz7ENOW3krdOHZRV/7Z765/q4t6lVZv7FVjciw/sZ1bN+3tTR+Ge6YWHyDXUJMwDQINeBfBQyAwaDpU5Dg==" w:salt="tKGxJUpf/Omsm6TiGy+s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A"/>
    <w:rsid w:val="000018D3"/>
    <w:rsid w:val="00004DC8"/>
    <w:rsid w:val="000073BE"/>
    <w:rsid w:val="00007C8C"/>
    <w:rsid w:val="0001084D"/>
    <w:rsid w:val="0001204F"/>
    <w:rsid w:val="0001430E"/>
    <w:rsid w:val="000158B0"/>
    <w:rsid w:val="00016F04"/>
    <w:rsid w:val="000248C2"/>
    <w:rsid w:val="0002604D"/>
    <w:rsid w:val="000263F9"/>
    <w:rsid w:val="000327B9"/>
    <w:rsid w:val="000346D3"/>
    <w:rsid w:val="000372AC"/>
    <w:rsid w:val="0003769A"/>
    <w:rsid w:val="000420B9"/>
    <w:rsid w:val="00042E60"/>
    <w:rsid w:val="00042FF1"/>
    <w:rsid w:val="00043A18"/>
    <w:rsid w:val="00044BF2"/>
    <w:rsid w:val="00050249"/>
    <w:rsid w:val="000525AD"/>
    <w:rsid w:val="00056514"/>
    <w:rsid w:val="00057E56"/>
    <w:rsid w:val="000608D0"/>
    <w:rsid w:val="000626A3"/>
    <w:rsid w:val="000635AF"/>
    <w:rsid w:val="00063CDC"/>
    <w:rsid w:val="000700A2"/>
    <w:rsid w:val="00070CF1"/>
    <w:rsid w:val="00073C59"/>
    <w:rsid w:val="0007507B"/>
    <w:rsid w:val="00076893"/>
    <w:rsid w:val="0008699C"/>
    <w:rsid w:val="00093BDF"/>
    <w:rsid w:val="00097B6C"/>
    <w:rsid w:val="000A0596"/>
    <w:rsid w:val="000A0C95"/>
    <w:rsid w:val="000A12BF"/>
    <w:rsid w:val="000A2323"/>
    <w:rsid w:val="000A29AD"/>
    <w:rsid w:val="000A5835"/>
    <w:rsid w:val="000B1A10"/>
    <w:rsid w:val="000B278F"/>
    <w:rsid w:val="000B28A0"/>
    <w:rsid w:val="000B562C"/>
    <w:rsid w:val="000B643F"/>
    <w:rsid w:val="000B7EFA"/>
    <w:rsid w:val="000C12E4"/>
    <w:rsid w:val="000C39EF"/>
    <w:rsid w:val="000C5584"/>
    <w:rsid w:val="000D0808"/>
    <w:rsid w:val="000D142D"/>
    <w:rsid w:val="000D3DBD"/>
    <w:rsid w:val="000D5F12"/>
    <w:rsid w:val="000D6439"/>
    <w:rsid w:val="000D7253"/>
    <w:rsid w:val="000D7CCA"/>
    <w:rsid w:val="000E0666"/>
    <w:rsid w:val="000E2770"/>
    <w:rsid w:val="000F20F1"/>
    <w:rsid w:val="000F2378"/>
    <w:rsid w:val="000F2CE6"/>
    <w:rsid w:val="000F453B"/>
    <w:rsid w:val="000F5064"/>
    <w:rsid w:val="000F52A6"/>
    <w:rsid w:val="000F5BB7"/>
    <w:rsid w:val="00100015"/>
    <w:rsid w:val="00105F96"/>
    <w:rsid w:val="0011162A"/>
    <w:rsid w:val="00114419"/>
    <w:rsid w:val="00117F0C"/>
    <w:rsid w:val="001217FF"/>
    <w:rsid w:val="00121E2F"/>
    <w:rsid w:val="0012318F"/>
    <w:rsid w:val="001236A3"/>
    <w:rsid w:val="00125403"/>
    <w:rsid w:val="0012550E"/>
    <w:rsid w:val="001279DB"/>
    <w:rsid w:val="001310D8"/>
    <w:rsid w:val="00131CB4"/>
    <w:rsid w:val="00133BF2"/>
    <w:rsid w:val="00135A1E"/>
    <w:rsid w:val="001365A1"/>
    <w:rsid w:val="00136A71"/>
    <w:rsid w:val="001409C0"/>
    <w:rsid w:val="001413B1"/>
    <w:rsid w:val="00141E1A"/>
    <w:rsid w:val="001436EE"/>
    <w:rsid w:val="00151FC3"/>
    <w:rsid w:val="001525A0"/>
    <w:rsid w:val="00152B35"/>
    <w:rsid w:val="0015474F"/>
    <w:rsid w:val="00160A76"/>
    <w:rsid w:val="0016124C"/>
    <w:rsid w:val="001651B6"/>
    <w:rsid w:val="00167616"/>
    <w:rsid w:val="001710E3"/>
    <w:rsid w:val="001736B2"/>
    <w:rsid w:val="00174FF8"/>
    <w:rsid w:val="00176002"/>
    <w:rsid w:val="00176239"/>
    <w:rsid w:val="001774E5"/>
    <w:rsid w:val="00182293"/>
    <w:rsid w:val="0018324B"/>
    <w:rsid w:val="00184175"/>
    <w:rsid w:val="00184B85"/>
    <w:rsid w:val="00187975"/>
    <w:rsid w:val="00190045"/>
    <w:rsid w:val="001903EF"/>
    <w:rsid w:val="0019262A"/>
    <w:rsid w:val="00192AAA"/>
    <w:rsid w:val="00193DC3"/>
    <w:rsid w:val="00195D12"/>
    <w:rsid w:val="001A073F"/>
    <w:rsid w:val="001A3CAB"/>
    <w:rsid w:val="001A3D86"/>
    <w:rsid w:val="001B3723"/>
    <w:rsid w:val="001B4EC8"/>
    <w:rsid w:val="001B6790"/>
    <w:rsid w:val="001B7F21"/>
    <w:rsid w:val="001C0081"/>
    <w:rsid w:val="001C22E5"/>
    <w:rsid w:val="001C44A6"/>
    <w:rsid w:val="001C46DE"/>
    <w:rsid w:val="001C4BBC"/>
    <w:rsid w:val="001C7362"/>
    <w:rsid w:val="001D0065"/>
    <w:rsid w:val="001D04D0"/>
    <w:rsid w:val="001D0D1B"/>
    <w:rsid w:val="001D16BA"/>
    <w:rsid w:val="001D1714"/>
    <w:rsid w:val="001D37C2"/>
    <w:rsid w:val="001D3E56"/>
    <w:rsid w:val="001D447B"/>
    <w:rsid w:val="001D4F03"/>
    <w:rsid w:val="001D6597"/>
    <w:rsid w:val="001D7C1A"/>
    <w:rsid w:val="001D7D41"/>
    <w:rsid w:val="001E0472"/>
    <w:rsid w:val="001E2F25"/>
    <w:rsid w:val="001E511A"/>
    <w:rsid w:val="001E62E2"/>
    <w:rsid w:val="001E633E"/>
    <w:rsid w:val="001E68A1"/>
    <w:rsid w:val="001E76BE"/>
    <w:rsid w:val="001E7826"/>
    <w:rsid w:val="001F1B62"/>
    <w:rsid w:val="001F2C46"/>
    <w:rsid w:val="001F30A5"/>
    <w:rsid w:val="001F47BC"/>
    <w:rsid w:val="002012DD"/>
    <w:rsid w:val="00201B6A"/>
    <w:rsid w:val="00201B73"/>
    <w:rsid w:val="00204A35"/>
    <w:rsid w:val="002050DA"/>
    <w:rsid w:val="00205A95"/>
    <w:rsid w:val="00215AF2"/>
    <w:rsid w:val="00215BB1"/>
    <w:rsid w:val="00217407"/>
    <w:rsid w:val="00223AE3"/>
    <w:rsid w:val="002244E1"/>
    <w:rsid w:val="002300FD"/>
    <w:rsid w:val="0023026C"/>
    <w:rsid w:val="00230D39"/>
    <w:rsid w:val="00232ACB"/>
    <w:rsid w:val="00235D6A"/>
    <w:rsid w:val="0023674A"/>
    <w:rsid w:val="002368DF"/>
    <w:rsid w:val="00237048"/>
    <w:rsid w:val="0024059C"/>
    <w:rsid w:val="00242564"/>
    <w:rsid w:val="002435E6"/>
    <w:rsid w:val="002435EC"/>
    <w:rsid w:val="0024473F"/>
    <w:rsid w:val="00245EF6"/>
    <w:rsid w:val="0024676E"/>
    <w:rsid w:val="002469F8"/>
    <w:rsid w:val="00246CF8"/>
    <w:rsid w:val="002476C5"/>
    <w:rsid w:val="002549AF"/>
    <w:rsid w:val="00255E96"/>
    <w:rsid w:val="00256CCF"/>
    <w:rsid w:val="00257D49"/>
    <w:rsid w:val="00260C80"/>
    <w:rsid w:val="00260E7F"/>
    <w:rsid w:val="0026515D"/>
    <w:rsid w:val="00267B2D"/>
    <w:rsid w:val="00274944"/>
    <w:rsid w:val="00276724"/>
    <w:rsid w:val="00276F9B"/>
    <w:rsid w:val="002803DB"/>
    <w:rsid w:val="00282992"/>
    <w:rsid w:val="00282C56"/>
    <w:rsid w:val="00283C8E"/>
    <w:rsid w:val="00284F3A"/>
    <w:rsid w:val="00285475"/>
    <w:rsid w:val="00290387"/>
    <w:rsid w:val="00290F69"/>
    <w:rsid w:val="00293099"/>
    <w:rsid w:val="0029517F"/>
    <w:rsid w:val="00297475"/>
    <w:rsid w:val="002A0CCD"/>
    <w:rsid w:val="002A1060"/>
    <w:rsid w:val="002A1357"/>
    <w:rsid w:val="002A440A"/>
    <w:rsid w:val="002B0A72"/>
    <w:rsid w:val="002B18DE"/>
    <w:rsid w:val="002B2075"/>
    <w:rsid w:val="002B36EC"/>
    <w:rsid w:val="002B419A"/>
    <w:rsid w:val="002C1849"/>
    <w:rsid w:val="002C2815"/>
    <w:rsid w:val="002D0458"/>
    <w:rsid w:val="002D2785"/>
    <w:rsid w:val="002D3CEB"/>
    <w:rsid w:val="002D63AC"/>
    <w:rsid w:val="002D65B3"/>
    <w:rsid w:val="002D736B"/>
    <w:rsid w:val="002E1A96"/>
    <w:rsid w:val="002E1DE0"/>
    <w:rsid w:val="002E46D4"/>
    <w:rsid w:val="002E5685"/>
    <w:rsid w:val="002F18A3"/>
    <w:rsid w:val="002F7D52"/>
    <w:rsid w:val="003005DD"/>
    <w:rsid w:val="0030337F"/>
    <w:rsid w:val="00303D37"/>
    <w:rsid w:val="003064FF"/>
    <w:rsid w:val="00311566"/>
    <w:rsid w:val="003155DE"/>
    <w:rsid w:val="003160C3"/>
    <w:rsid w:val="0031798C"/>
    <w:rsid w:val="00320145"/>
    <w:rsid w:val="00323A80"/>
    <w:rsid w:val="003248CB"/>
    <w:rsid w:val="00325515"/>
    <w:rsid w:val="003265B6"/>
    <w:rsid w:val="0032673A"/>
    <w:rsid w:val="00326D70"/>
    <w:rsid w:val="00326F9E"/>
    <w:rsid w:val="00332CE2"/>
    <w:rsid w:val="00333950"/>
    <w:rsid w:val="00334A84"/>
    <w:rsid w:val="0033519B"/>
    <w:rsid w:val="0034006D"/>
    <w:rsid w:val="00343FE3"/>
    <w:rsid w:val="003452B1"/>
    <w:rsid w:val="00346452"/>
    <w:rsid w:val="00351102"/>
    <w:rsid w:val="00351E23"/>
    <w:rsid w:val="00352169"/>
    <w:rsid w:val="00353041"/>
    <w:rsid w:val="0036026C"/>
    <w:rsid w:val="00363DE3"/>
    <w:rsid w:val="00365735"/>
    <w:rsid w:val="0036678C"/>
    <w:rsid w:val="00373082"/>
    <w:rsid w:val="0037559A"/>
    <w:rsid w:val="0037567B"/>
    <w:rsid w:val="00375A57"/>
    <w:rsid w:val="0038413B"/>
    <w:rsid w:val="00385DA0"/>
    <w:rsid w:val="003913F9"/>
    <w:rsid w:val="0039267D"/>
    <w:rsid w:val="00393316"/>
    <w:rsid w:val="003954CF"/>
    <w:rsid w:val="003968C3"/>
    <w:rsid w:val="003A10CC"/>
    <w:rsid w:val="003A17E5"/>
    <w:rsid w:val="003A2047"/>
    <w:rsid w:val="003A72ED"/>
    <w:rsid w:val="003B00CE"/>
    <w:rsid w:val="003B1A3B"/>
    <w:rsid w:val="003B2950"/>
    <w:rsid w:val="003B36A8"/>
    <w:rsid w:val="003B4434"/>
    <w:rsid w:val="003C1888"/>
    <w:rsid w:val="003C2700"/>
    <w:rsid w:val="003C2890"/>
    <w:rsid w:val="003C2B93"/>
    <w:rsid w:val="003C3EAC"/>
    <w:rsid w:val="003C457A"/>
    <w:rsid w:val="003C56A9"/>
    <w:rsid w:val="003D0819"/>
    <w:rsid w:val="003D1E38"/>
    <w:rsid w:val="003D20A5"/>
    <w:rsid w:val="003D4E85"/>
    <w:rsid w:val="003D5087"/>
    <w:rsid w:val="003D5E1C"/>
    <w:rsid w:val="003D62C8"/>
    <w:rsid w:val="003D6452"/>
    <w:rsid w:val="003E0212"/>
    <w:rsid w:val="003E2795"/>
    <w:rsid w:val="003E460D"/>
    <w:rsid w:val="003E4D25"/>
    <w:rsid w:val="003E7D50"/>
    <w:rsid w:val="003E7FD8"/>
    <w:rsid w:val="003F1B27"/>
    <w:rsid w:val="003F4392"/>
    <w:rsid w:val="003F5B4F"/>
    <w:rsid w:val="003F6E2E"/>
    <w:rsid w:val="003F7D95"/>
    <w:rsid w:val="00401E80"/>
    <w:rsid w:val="00406A2D"/>
    <w:rsid w:val="00407AE4"/>
    <w:rsid w:val="00410EAE"/>
    <w:rsid w:val="004147B1"/>
    <w:rsid w:val="00415A8F"/>
    <w:rsid w:val="004168AD"/>
    <w:rsid w:val="00416A08"/>
    <w:rsid w:val="00423C59"/>
    <w:rsid w:val="0042524E"/>
    <w:rsid w:val="00425609"/>
    <w:rsid w:val="00426258"/>
    <w:rsid w:val="004267F3"/>
    <w:rsid w:val="00435CDA"/>
    <w:rsid w:val="0043635B"/>
    <w:rsid w:val="004372ED"/>
    <w:rsid w:val="0044065A"/>
    <w:rsid w:val="00441B78"/>
    <w:rsid w:val="00445E16"/>
    <w:rsid w:val="00451990"/>
    <w:rsid w:val="00453685"/>
    <w:rsid w:val="00453D0C"/>
    <w:rsid w:val="00453FE9"/>
    <w:rsid w:val="00460A47"/>
    <w:rsid w:val="00463A7D"/>
    <w:rsid w:val="00463AF7"/>
    <w:rsid w:val="00465B05"/>
    <w:rsid w:val="004662B9"/>
    <w:rsid w:val="004668BE"/>
    <w:rsid w:val="00470985"/>
    <w:rsid w:val="00471DF7"/>
    <w:rsid w:val="00472738"/>
    <w:rsid w:val="004741E7"/>
    <w:rsid w:val="00477850"/>
    <w:rsid w:val="004818DC"/>
    <w:rsid w:val="00482C60"/>
    <w:rsid w:val="00482FF9"/>
    <w:rsid w:val="00484B15"/>
    <w:rsid w:val="0048777D"/>
    <w:rsid w:val="004907F8"/>
    <w:rsid w:val="00496523"/>
    <w:rsid w:val="00497DEE"/>
    <w:rsid w:val="004A1A88"/>
    <w:rsid w:val="004A2E21"/>
    <w:rsid w:val="004A6776"/>
    <w:rsid w:val="004A78EA"/>
    <w:rsid w:val="004A7D69"/>
    <w:rsid w:val="004A7ED3"/>
    <w:rsid w:val="004B082C"/>
    <w:rsid w:val="004B264E"/>
    <w:rsid w:val="004B4977"/>
    <w:rsid w:val="004B5B26"/>
    <w:rsid w:val="004B5CFD"/>
    <w:rsid w:val="004B67C3"/>
    <w:rsid w:val="004B6B34"/>
    <w:rsid w:val="004B7F40"/>
    <w:rsid w:val="004C056F"/>
    <w:rsid w:val="004C1FD1"/>
    <w:rsid w:val="004C2DC0"/>
    <w:rsid w:val="004C4201"/>
    <w:rsid w:val="004C6E58"/>
    <w:rsid w:val="004D1ED6"/>
    <w:rsid w:val="004D3779"/>
    <w:rsid w:val="004D5605"/>
    <w:rsid w:val="004D5681"/>
    <w:rsid w:val="004D7C82"/>
    <w:rsid w:val="004D7E06"/>
    <w:rsid w:val="004E0440"/>
    <w:rsid w:val="004E1B43"/>
    <w:rsid w:val="004E21C0"/>
    <w:rsid w:val="004E494C"/>
    <w:rsid w:val="004E5F8B"/>
    <w:rsid w:val="004E64BF"/>
    <w:rsid w:val="004F065F"/>
    <w:rsid w:val="004F41CB"/>
    <w:rsid w:val="004F46D7"/>
    <w:rsid w:val="004F6C51"/>
    <w:rsid w:val="004F71AA"/>
    <w:rsid w:val="00502484"/>
    <w:rsid w:val="0050291E"/>
    <w:rsid w:val="005039AE"/>
    <w:rsid w:val="00506BC1"/>
    <w:rsid w:val="00507131"/>
    <w:rsid w:val="0050731A"/>
    <w:rsid w:val="00511B97"/>
    <w:rsid w:val="005139A3"/>
    <w:rsid w:val="005204E0"/>
    <w:rsid w:val="00520E2B"/>
    <w:rsid w:val="005220FF"/>
    <w:rsid w:val="00523D8C"/>
    <w:rsid w:val="005246E2"/>
    <w:rsid w:val="00524870"/>
    <w:rsid w:val="00524DE2"/>
    <w:rsid w:val="005264BA"/>
    <w:rsid w:val="005303D1"/>
    <w:rsid w:val="005306E3"/>
    <w:rsid w:val="00530A8C"/>
    <w:rsid w:val="00530CFA"/>
    <w:rsid w:val="00530CFD"/>
    <w:rsid w:val="00536279"/>
    <w:rsid w:val="00537853"/>
    <w:rsid w:val="00540A27"/>
    <w:rsid w:val="00543964"/>
    <w:rsid w:val="00543F51"/>
    <w:rsid w:val="00544B26"/>
    <w:rsid w:val="00546CE0"/>
    <w:rsid w:val="00547D11"/>
    <w:rsid w:val="005502FD"/>
    <w:rsid w:val="005510E6"/>
    <w:rsid w:val="00552619"/>
    <w:rsid w:val="0055460F"/>
    <w:rsid w:val="00554BB9"/>
    <w:rsid w:val="005555FE"/>
    <w:rsid w:val="00556992"/>
    <w:rsid w:val="00560EAA"/>
    <w:rsid w:val="00562EDF"/>
    <w:rsid w:val="005645D6"/>
    <w:rsid w:val="00567AEC"/>
    <w:rsid w:val="005719D0"/>
    <w:rsid w:val="005759FB"/>
    <w:rsid w:val="00575C37"/>
    <w:rsid w:val="00575D93"/>
    <w:rsid w:val="00577547"/>
    <w:rsid w:val="00584D22"/>
    <w:rsid w:val="00590086"/>
    <w:rsid w:val="00590861"/>
    <w:rsid w:val="005945F6"/>
    <w:rsid w:val="00596A56"/>
    <w:rsid w:val="00596E27"/>
    <w:rsid w:val="005A0632"/>
    <w:rsid w:val="005A25A9"/>
    <w:rsid w:val="005A625A"/>
    <w:rsid w:val="005B2C8A"/>
    <w:rsid w:val="005B6770"/>
    <w:rsid w:val="005B7D56"/>
    <w:rsid w:val="005C1259"/>
    <w:rsid w:val="005C6176"/>
    <w:rsid w:val="005C70E7"/>
    <w:rsid w:val="005C75CD"/>
    <w:rsid w:val="005C7DD9"/>
    <w:rsid w:val="005D066D"/>
    <w:rsid w:val="005D2806"/>
    <w:rsid w:val="005D5EE7"/>
    <w:rsid w:val="005D6E84"/>
    <w:rsid w:val="005D77FA"/>
    <w:rsid w:val="005D7A72"/>
    <w:rsid w:val="005D7C19"/>
    <w:rsid w:val="005D7D1C"/>
    <w:rsid w:val="005E058F"/>
    <w:rsid w:val="005E527D"/>
    <w:rsid w:val="005E52BB"/>
    <w:rsid w:val="005E5A47"/>
    <w:rsid w:val="005E5BC5"/>
    <w:rsid w:val="005E6E14"/>
    <w:rsid w:val="005F335D"/>
    <w:rsid w:val="005F402D"/>
    <w:rsid w:val="005F528C"/>
    <w:rsid w:val="005F656D"/>
    <w:rsid w:val="005F770E"/>
    <w:rsid w:val="00600446"/>
    <w:rsid w:val="0060115A"/>
    <w:rsid w:val="00602627"/>
    <w:rsid w:val="006027EB"/>
    <w:rsid w:val="00604F1B"/>
    <w:rsid w:val="0060687E"/>
    <w:rsid w:val="0061271C"/>
    <w:rsid w:val="00612D11"/>
    <w:rsid w:val="00612E9F"/>
    <w:rsid w:val="006130B6"/>
    <w:rsid w:val="00614669"/>
    <w:rsid w:val="0061490A"/>
    <w:rsid w:val="00615120"/>
    <w:rsid w:val="00615FFF"/>
    <w:rsid w:val="00620A94"/>
    <w:rsid w:val="0062262A"/>
    <w:rsid w:val="006230AC"/>
    <w:rsid w:val="00623CFB"/>
    <w:rsid w:val="006301EB"/>
    <w:rsid w:val="006346DA"/>
    <w:rsid w:val="00641C76"/>
    <w:rsid w:val="00643AB9"/>
    <w:rsid w:val="006449EA"/>
    <w:rsid w:val="00652204"/>
    <w:rsid w:val="006536F6"/>
    <w:rsid w:val="00655AB6"/>
    <w:rsid w:val="00657830"/>
    <w:rsid w:val="0066020B"/>
    <w:rsid w:val="00664DA6"/>
    <w:rsid w:val="006668F0"/>
    <w:rsid w:val="00672EB1"/>
    <w:rsid w:val="00674714"/>
    <w:rsid w:val="00675212"/>
    <w:rsid w:val="0067539E"/>
    <w:rsid w:val="006772F1"/>
    <w:rsid w:val="00677633"/>
    <w:rsid w:val="00681C22"/>
    <w:rsid w:val="006820B3"/>
    <w:rsid w:val="0068280B"/>
    <w:rsid w:val="00682FD6"/>
    <w:rsid w:val="00683475"/>
    <w:rsid w:val="00684259"/>
    <w:rsid w:val="00684810"/>
    <w:rsid w:val="0068677A"/>
    <w:rsid w:val="00686F57"/>
    <w:rsid w:val="00691AE9"/>
    <w:rsid w:val="00691D1E"/>
    <w:rsid w:val="00692BBA"/>
    <w:rsid w:val="00696F6A"/>
    <w:rsid w:val="006A0E17"/>
    <w:rsid w:val="006A6A4D"/>
    <w:rsid w:val="006A7D8F"/>
    <w:rsid w:val="006B01DE"/>
    <w:rsid w:val="006B1ED6"/>
    <w:rsid w:val="006B5B6C"/>
    <w:rsid w:val="006C32BC"/>
    <w:rsid w:val="006C3861"/>
    <w:rsid w:val="006C3A1D"/>
    <w:rsid w:val="006C7E04"/>
    <w:rsid w:val="006D0DFC"/>
    <w:rsid w:val="006D1D4D"/>
    <w:rsid w:val="006D2362"/>
    <w:rsid w:val="006D582C"/>
    <w:rsid w:val="006D6487"/>
    <w:rsid w:val="006D7828"/>
    <w:rsid w:val="006E1524"/>
    <w:rsid w:val="006E1839"/>
    <w:rsid w:val="006E1A3D"/>
    <w:rsid w:val="006F0C2A"/>
    <w:rsid w:val="006F1625"/>
    <w:rsid w:val="006F3135"/>
    <w:rsid w:val="006F37B3"/>
    <w:rsid w:val="00700933"/>
    <w:rsid w:val="00700CF7"/>
    <w:rsid w:val="0070211A"/>
    <w:rsid w:val="007125DC"/>
    <w:rsid w:val="00714F1C"/>
    <w:rsid w:val="00717250"/>
    <w:rsid w:val="0072444D"/>
    <w:rsid w:val="00724887"/>
    <w:rsid w:val="0072509B"/>
    <w:rsid w:val="00726A40"/>
    <w:rsid w:val="007271E2"/>
    <w:rsid w:val="007312A9"/>
    <w:rsid w:val="0073389E"/>
    <w:rsid w:val="007339F3"/>
    <w:rsid w:val="0073468D"/>
    <w:rsid w:val="0074620C"/>
    <w:rsid w:val="007471FB"/>
    <w:rsid w:val="00747E9F"/>
    <w:rsid w:val="007503E4"/>
    <w:rsid w:val="007526FF"/>
    <w:rsid w:val="007527D6"/>
    <w:rsid w:val="007557E3"/>
    <w:rsid w:val="00763A7A"/>
    <w:rsid w:val="00765C92"/>
    <w:rsid w:val="00766346"/>
    <w:rsid w:val="007674F0"/>
    <w:rsid w:val="007732D7"/>
    <w:rsid w:val="00776858"/>
    <w:rsid w:val="00780D54"/>
    <w:rsid w:val="00780EAE"/>
    <w:rsid w:val="007818E7"/>
    <w:rsid w:val="00782CB1"/>
    <w:rsid w:val="0078320E"/>
    <w:rsid w:val="007833D3"/>
    <w:rsid w:val="007877F0"/>
    <w:rsid w:val="00787B7B"/>
    <w:rsid w:val="00790AE0"/>
    <w:rsid w:val="00791939"/>
    <w:rsid w:val="007941B7"/>
    <w:rsid w:val="00794C50"/>
    <w:rsid w:val="00794DDF"/>
    <w:rsid w:val="007A0350"/>
    <w:rsid w:val="007A189B"/>
    <w:rsid w:val="007A18E7"/>
    <w:rsid w:val="007A24C6"/>
    <w:rsid w:val="007A3056"/>
    <w:rsid w:val="007A492A"/>
    <w:rsid w:val="007A5866"/>
    <w:rsid w:val="007A6673"/>
    <w:rsid w:val="007A7897"/>
    <w:rsid w:val="007A7A58"/>
    <w:rsid w:val="007A7E02"/>
    <w:rsid w:val="007B574B"/>
    <w:rsid w:val="007B66A3"/>
    <w:rsid w:val="007C1E82"/>
    <w:rsid w:val="007C23A5"/>
    <w:rsid w:val="007C3C79"/>
    <w:rsid w:val="007C68DB"/>
    <w:rsid w:val="007D09F0"/>
    <w:rsid w:val="007D124E"/>
    <w:rsid w:val="007D29CB"/>
    <w:rsid w:val="007D35CC"/>
    <w:rsid w:val="007D4E16"/>
    <w:rsid w:val="007D533A"/>
    <w:rsid w:val="007D6E37"/>
    <w:rsid w:val="007D6FE9"/>
    <w:rsid w:val="007E0407"/>
    <w:rsid w:val="007E0AD4"/>
    <w:rsid w:val="007E2F5A"/>
    <w:rsid w:val="007E483F"/>
    <w:rsid w:val="007E5D6E"/>
    <w:rsid w:val="007E7358"/>
    <w:rsid w:val="007E7D8C"/>
    <w:rsid w:val="007F2708"/>
    <w:rsid w:val="007F2A35"/>
    <w:rsid w:val="007F39A6"/>
    <w:rsid w:val="007F52DB"/>
    <w:rsid w:val="00802100"/>
    <w:rsid w:val="00805EAE"/>
    <w:rsid w:val="0081270A"/>
    <w:rsid w:val="008174EC"/>
    <w:rsid w:val="00821CCD"/>
    <w:rsid w:val="0082201C"/>
    <w:rsid w:val="0082406C"/>
    <w:rsid w:val="008251F9"/>
    <w:rsid w:val="00835B25"/>
    <w:rsid w:val="00837D6D"/>
    <w:rsid w:val="00840019"/>
    <w:rsid w:val="00840534"/>
    <w:rsid w:val="00842BDC"/>
    <w:rsid w:val="00844290"/>
    <w:rsid w:val="0084741E"/>
    <w:rsid w:val="008500E0"/>
    <w:rsid w:val="00853ABB"/>
    <w:rsid w:val="0085420E"/>
    <w:rsid w:val="008545F2"/>
    <w:rsid w:val="00855336"/>
    <w:rsid w:val="00856261"/>
    <w:rsid w:val="0085661F"/>
    <w:rsid w:val="008575C3"/>
    <w:rsid w:val="00866066"/>
    <w:rsid w:val="00867489"/>
    <w:rsid w:val="008677FE"/>
    <w:rsid w:val="008710A5"/>
    <w:rsid w:val="0087361D"/>
    <w:rsid w:val="008752FC"/>
    <w:rsid w:val="00876D63"/>
    <w:rsid w:val="00877851"/>
    <w:rsid w:val="008800FF"/>
    <w:rsid w:val="00882DCE"/>
    <w:rsid w:val="0088522F"/>
    <w:rsid w:val="00897DA3"/>
    <w:rsid w:val="00897DC2"/>
    <w:rsid w:val="008A17EA"/>
    <w:rsid w:val="008A6546"/>
    <w:rsid w:val="008B3035"/>
    <w:rsid w:val="008B427F"/>
    <w:rsid w:val="008B5776"/>
    <w:rsid w:val="008B6123"/>
    <w:rsid w:val="008B759A"/>
    <w:rsid w:val="008C2445"/>
    <w:rsid w:val="008C3E81"/>
    <w:rsid w:val="008C3F97"/>
    <w:rsid w:val="008C52FB"/>
    <w:rsid w:val="008D2EAF"/>
    <w:rsid w:val="008D3799"/>
    <w:rsid w:val="008D4312"/>
    <w:rsid w:val="008D508D"/>
    <w:rsid w:val="008E0350"/>
    <w:rsid w:val="008E0A5A"/>
    <w:rsid w:val="008E2BE9"/>
    <w:rsid w:val="008E7BD9"/>
    <w:rsid w:val="008F1A8B"/>
    <w:rsid w:val="008F21E0"/>
    <w:rsid w:val="008F449D"/>
    <w:rsid w:val="008F788A"/>
    <w:rsid w:val="00906814"/>
    <w:rsid w:val="00906CDE"/>
    <w:rsid w:val="009102B0"/>
    <w:rsid w:val="00912107"/>
    <w:rsid w:val="00912772"/>
    <w:rsid w:val="009164ED"/>
    <w:rsid w:val="0091696D"/>
    <w:rsid w:val="00922A0B"/>
    <w:rsid w:val="00922BF6"/>
    <w:rsid w:val="00923C40"/>
    <w:rsid w:val="009269A2"/>
    <w:rsid w:val="00930A40"/>
    <w:rsid w:val="00932323"/>
    <w:rsid w:val="00932BBE"/>
    <w:rsid w:val="00934090"/>
    <w:rsid w:val="00934D31"/>
    <w:rsid w:val="00935112"/>
    <w:rsid w:val="00936C99"/>
    <w:rsid w:val="00937840"/>
    <w:rsid w:val="00941B2B"/>
    <w:rsid w:val="009421CF"/>
    <w:rsid w:val="0094346A"/>
    <w:rsid w:val="00943E22"/>
    <w:rsid w:val="009445D1"/>
    <w:rsid w:val="009455A5"/>
    <w:rsid w:val="00945D3E"/>
    <w:rsid w:val="00946894"/>
    <w:rsid w:val="009502E3"/>
    <w:rsid w:val="009507AA"/>
    <w:rsid w:val="009519FA"/>
    <w:rsid w:val="00954679"/>
    <w:rsid w:val="0095586B"/>
    <w:rsid w:val="00962E21"/>
    <w:rsid w:val="009634C3"/>
    <w:rsid w:val="009664C7"/>
    <w:rsid w:val="009672B5"/>
    <w:rsid w:val="0097252E"/>
    <w:rsid w:val="00972839"/>
    <w:rsid w:val="00972E23"/>
    <w:rsid w:val="00976D4D"/>
    <w:rsid w:val="009775D2"/>
    <w:rsid w:val="00981D37"/>
    <w:rsid w:val="00982AEA"/>
    <w:rsid w:val="0098372D"/>
    <w:rsid w:val="0098424E"/>
    <w:rsid w:val="00987DDC"/>
    <w:rsid w:val="009900EA"/>
    <w:rsid w:val="00990511"/>
    <w:rsid w:val="00990D5F"/>
    <w:rsid w:val="0099256A"/>
    <w:rsid w:val="009926A0"/>
    <w:rsid w:val="00992A02"/>
    <w:rsid w:val="009940B1"/>
    <w:rsid w:val="00994731"/>
    <w:rsid w:val="009957BF"/>
    <w:rsid w:val="00996ACB"/>
    <w:rsid w:val="00997298"/>
    <w:rsid w:val="009A1FC0"/>
    <w:rsid w:val="009A246F"/>
    <w:rsid w:val="009A586B"/>
    <w:rsid w:val="009A71F8"/>
    <w:rsid w:val="009A730E"/>
    <w:rsid w:val="009B1F82"/>
    <w:rsid w:val="009B28EA"/>
    <w:rsid w:val="009B2A59"/>
    <w:rsid w:val="009B2CF6"/>
    <w:rsid w:val="009B3DDD"/>
    <w:rsid w:val="009B518E"/>
    <w:rsid w:val="009B620F"/>
    <w:rsid w:val="009C001A"/>
    <w:rsid w:val="009C009C"/>
    <w:rsid w:val="009C112F"/>
    <w:rsid w:val="009C1E1B"/>
    <w:rsid w:val="009C38BA"/>
    <w:rsid w:val="009D1246"/>
    <w:rsid w:val="009D22A1"/>
    <w:rsid w:val="009D28AD"/>
    <w:rsid w:val="009D3B41"/>
    <w:rsid w:val="009D3D6A"/>
    <w:rsid w:val="009D438A"/>
    <w:rsid w:val="009D532E"/>
    <w:rsid w:val="009E0BE4"/>
    <w:rsid w:val="009E157B"/>
    <w:rsid w:val="009E25CB"/>
    <w:rsid w:val="009E337B"/>
    <w:rsid w:val="009E7368"/>
    <w:rsid w:val="009F14D6"/>
    <w:rsid w:val="009F3E8F"/>
    <w:rsid w:val="009F596B"/>
    <w:rsid w:val="009F5C4E"/>
    <w:rsid w:val="009F6C65"/>
    <w:rsid w:val="00A00BA9"/>
    <w:rsid w:val="00A01732"/>
    <w:rsid w:val="00A01DFD"/>
    <w:rsid w:val="00A102B6"/>
    <w:rsid w:val="00A13B52"/>
    <w:rsid w:val="00A15333"/>
    <w:rsid w:val="00A17EC0"/>
    <w:rsid w:val="00A258A1"/>
    <w:rsid w:val="00A310A9"/>
    <w:rsid w:val="00A341D4"/>
    <w:rsid w:val="00A343EC"/>
    <w:rsid w:val="00A3705B"/>
    <w:rsid w:val="00A371F2"/>
    <w:rsid w:val="00A411D7"/>
    <w:rsid w:val="00A42B5E"/>
    <w:rsid w:val="00A43ABA"/>
    <w:rsid w:val="00A43BB9"/>
    <w:rsid w:val="00A463B8"/>
    <w:rsid w:val="00A50D4B"/>
    <w:rsid w:val="00A522A3"/>
    <w:rsid w:val="00A52526"/>
    <w:rsid w:val="00A52761"/>
    <w:rsid w:val="00A53D37"/>
    <w:rsid w:val="00A55097"/>
    <w:rsid w:val="00A55809"/>
    <w:rsid w:val="00A56B6B"/>
    <w:rsid w:val="00A6223F"/>
    <w:rsid w:val="00A65230"/>
    <w:rsid w:val="00A67A0D"/>
    <w:rsid w:val="00A67E8D"/>
    <w:rsid w:val="00A71B26"/>
    <w:rsid w:val="00A776EE"/>
    <w:rsid w:val="00A80674"/>
    <w:rsid w:val="00A80920"/>
    <w:rsid w:val="00A81C0F"/>
    <w:rsid w:val="00A8457F"/>
    <w:rsid w:val="00A85915"/>
    <w:rsid w:val="00A90748"/>
    <w:rsid w:val="00A90843"/>
    <w:rsid w:val="00A92848"/>
    <w:rsid w:val="00A92EDF"/>
    <w:rsid w:val="00A92F39"/>
    <w:rsid w:val="00A947D7"/>
    <w:rsid w:val="00A9511E"/>
    <w:rsid w:val="00A96DBC"/>
    <w:rsid w:val="00A971E4"/>
    <w:rsid w:val="00AA01A8"/>
    <w:rsid w:val="00AA4AF3"/>
    <w:rsid w:val="00AA68A2"/>
    <w:rsid w:val="00AB0387"/>
    <w:rsid w:val="00AB0D0B"/>
    <w:rsid w:val="00AB60B5"/>
    <w:rsid w:val="00AB6F39"/>
    <w:rsid w:val="00AC03C8"/>
    <w:rsid w:val="00AC0B36"/>
    <w:rsid w:val="00AC5895"/>
    <w:rsid w:val="00AC5A76"/>
    <w:rsid w:val="00AC7A01"/>
    <w:rsid w:val="00AD1084"/>
    <w:rsid w:val="00AD2DA7"/>
    <w:rsid w:val="00AD2F7E"/>
    <w:rsid w:val="00AD3F86"/>
    <w:rsid w:val="00AD4B47"/>
    <w:rsid w:val="00AD5C40"/>
    <w:rsid w:val="00AD70EE"/>
    <w:rsid w:val="00AE0A90"/>
    <w:rsid w:val="00AE13A8"/>
    <w:rsid w:val="00AE5F3B"/>
    <w:rsid w:val="00AE6BE5"/>
    <w:rsid w:val="00AE7548"/>
    <w:rsid w:val="00AF3603"/>
    <w:rsid w:val="00AF4F4B"/>
    <w:rsid w:val="00AF5F9F"/>
    <w:rsid w:val="00AF6B68"/>
    <w:rsid w:val="00AF7E62"/>
    <w:rsid w:val="00B01147"/>
    <w:rsid w:val="00B01D41"/>
    <w:rsid w:val="00B02A41"/>
    <w:rsid w:val="00B040D4"/>
    <w:rsid w:val="00B04210"/>
    <w:rsid w:val="00B058DD"/>
    <w:rsid w:val="00B0608D"/>
    <w:rsid w:val="00B1175B"/>
    <w:rsid w:val="00B1304A"/>
    <w:rsid w:val="00B2120F"/>
    <w:rsid w:val="00B21E8D"/>
    <w:rsid w:val="00B26106"/>
    <w:rsid w:val="00B264A6"/>
    <w:rsid w:val="00B26C1F"/>
    <w:rsid w:val="00B26C5B"/>
    <w:rsid w:val="00B30130"/>
    <w:rsid w:val="00B34544"/>
    <w:rsid w:val="00B36964"/>
    <w:rsid w:val="00B36EB5"/>
    <w:rsid w:val="00B370C7"/>
    <w:rsid w:val="00B37F9D"/>
    <w:rsid w:val="00B40742"/>
    <w:rsid w:val="00B4141C"/>
    <w:rsid w:val="00B44DFB"/>
    <w:rsid w:val="00B47B2A"/>
    <w:rsid w:val="00B47C95"/>
    <w:rsid w:val="00B47F8B"/>
    <w:rsid w:val="00B51D35"/>
    <w:rsid w:val="00B52E0C"/>
    <w:rsid w:val="00B54E4B"/>
    <w:rsid w:val="00B56DEB"/>
    <w:rsid w:val="00B60FD3"/>
    <w:rsid w:val="00B6108A"/>
    <w:rsid w:val="00B633BD"/>
    <w:rsid w:val="00B6594B"/>
    <w:rsid w:val="00B65BF3"/>
    <w:rsid w:val="00B66703"/>
    <w:rsid w:val="00B70754"/>
    <w:rsid w:val="00B715BA"/>
    <w:rsid w:val="00B71904"/>
    <w:rsid w:val="00B71E79"/>
    <w:rsid w:val="00B74CE6"/>
    <w:rsid w:val="00B765F2"/>
    <w:rsid w:val="00B804AD"/>
    <w:rsid w:val="00B804DA"/>
    <w:rsid w:val="00B87900"/>
    <w:rsid w:val="00B90642"/>
    <w:rsid w:val="00B92847"/>
    <w:rsid w:val="00B93295"/>
    <w:rsid w:val="00B950BF"/>
    <w:rsid w:val="00B95C81"/>
    <w:rsid w:val="00BA054A"/>
    <w:rsid w:val="00BA6A7E"/>
    <w:rsid w:val="00BB1AC2"/>
    <w:rsid w:val="00BB3B3B"/>
    <w:rsid w:val="00BB40F8"/>
    <w:rsid w:val="00BB55EC"/>
    <w:rsid w:val="00BB5B9A"/>
    <w:rsid w:val="00BB6DA3"/>
    <w:rsid w:val="00BC1B78"/>
    <w:rsid w:val="00BC1CB8"/>
    <w:rsid w:val="00BC1CBF"/>
    <w:rsid w:val="00BC4890"/>
    <w:rsid w:val="00BC622E"/>
    <w:rsid w:val="00BD112F"/>
    <w:rsid w:val="00BD1430"/>
    <w:rsid w:val="00BD195B"/>
    <w:rsid w:val="00BD2282"/>
    <w:rsid w:val="00BD2693"/>
    <w:rsid w:val="00BD3368"/>
    <w:rsid w:val="00BD34C9"/>
    <w:rsid w:val="00BD4AE1"/>
    <w:rsid w:val="00BD55F3"/>
    <w:rsid w:val="00BE0241"/>
    <w:rsid w:val="00BE171D"/>
    <w:rsid w:val="00BE18EC"/>
    <w:rsid w:val="00BE707A"/>
    <w:rsid w:val="00BF2B5C"/>
    <w:rsid w:val="00BF413D"/>
    <w:rsid w:val="00C00A26"/>
    <w:rsid w:val="00C01050"/>
    <w:rsid w:val="00C0111A"/>
    <w:rsid w:val="00C01DEE"/>
    <w:rsid w:val="00C032B9"/>
    <w:rsid w:val="00C05190"/>
    <w:rsid w:val="00C06A2D"/>
    <w:rsid w:val="00C10D43"/>
    <w:rsid w:val="00C10EBF"/>
    <w:rsid w:val="00C148D7"/>
    <w:rsid w:val="00C166D0"/>
    <w:rsid w:val="00C178F3"/>
    <w:rsid w:val="00C21555"/>
    <w:rsid w:val="00C30589"/>
    <w:rsid w:val="00C34EF2"/>
    <w:rsid w:val="00C36138"/>
    <w:rsid w:val="00C37C8B"/>
    <w:rsid w:val="00C40015"/>
    <w:rsid w:val="00C412EA"/>
    <w:rsid w:val="00C42373"/>
    <w:rsid w:val="00C4242B"/>
    <w:rsid w:val="00C4276E"/>
    <w:rsid w:val="00C42D53"/>
    <w:rsid w:val="00C440DC"/>
    <w:rsid w:val="00C448B3"/>
    <w:rsid w:val="00C4720C"/>
    <w:rsid w:val="00C5043F"/>
    <w:rsid w:val="00C527D0"/>
    <w:rsid w:val="00C55415"/>
    <w:rsid w:val="00C56A5E"/>
    <w:rsid w:val="00C57E8C"/>
    <w:rsid w:val="00C6251A"/>
    <w:rsid w:val="00C627AC"/>
    <w:rsid w:val="00C648E6"/>
    <w:rsid w:val="00C650CE"/>
    <w:rsid w:val="00C65E6D"/>
    <w:rsid w:val="00C67F15"/>
    <w:rsid w:val="00C7048E"/>
    <w:rsid w:val="00C72184"/>
    <w:rsid w:val="00C759AE"/>
    <w:rsid w:val="00C766E7"/>
    <w:rsid w:val="00C77689"/>
    <w:rsid w:val="00C851EB"/>
    <w:rsid w:val="00C90415"/>
    <w:rsid w:val="00C938A1"/>
    <w:rsid w:val="00C93C57"/>
    <w:rsid w:val="00C95484"/>
    <w:rsid w:val="00CA0E50"/>
    <w:rsid w:val="00CA1174"/>
    <w:rsid w:val="00CA1B8F"/>
    <w:rsid w:val="00CA58A3"/>
    <w:rsid w:val="00CA7CC0"/>
    <w:rsid w:val="00CA7F96"/>
    <w:rsid w:val="00CB1430"/>
    <w:rsid w:val="00CB30A0"/>
    <w:rsid w:val="00CB40E3"/>
    <w:rsid w:val="00CB4306"/>
    <w:rsid w:val="00CB68E2"/>
    <w:rsid w:val="00CC0230"/>
    <w:rsid w:val="00CC0DE6"/>
    <w:rsid w:val="00CD0284"/>
    <w:rsid w:val="00CD0690"/>
    <w:rsid w:val="00CD2E4D"/>
    <w:rsid w:val="00CD43E2"/>
    <w:rsid w:val="00CD5EC4"/>
    <w:rsid w:val="00CD6E62"/>
    <w:rsid w:val="00CE036A"/>
    <w:rsid w:val="00CE0E3C"/>
    <w:rsid w:val="00CE1744"/>
    <w:rsid w:val="00CE1886"/>
    <w:rsid w:val="00CE21FA"/>
    <w:rsid w:val="00CE377C"/>
    <w:rsid w:val="00CE51B0"/>
    <w:rsid w:val="00CE6030"/>
    <w:rsid w:val="00CF2389"/>
    <w:rsid w:val="00CF3B0F"/>
    <w:rsid w:val="00D0506C"/>
    <w:rsid w:val="00D051E3"/>
    <w:rsid w:val="00D05546"/>
    <w:rsid w:val="00D062A9"/>
    <w:rsid w:val="00D07EC7"/>
    <w:rsid w:val="00D10078"/>
    <w:rsid w:val="00D12478"/>
    <w:rsid w:val="00D12DC5"/>
    <w:rsid w:val="00D17661"/>
    <w:rsid w:val="00D22016"/>
    <w:rsid w:val="00D25775"/>
    <w:rsid w:val="00D2688B"/>
    <w:rsid w:val="00D278A2"/>
    <w:rsid w:val="00D30199"/>
    <w:rsid w:val="00D3079C"/>
    <w:rsid w:val="00D32B91"/>
    <w:rsid w:val="00D32BC7"/>
    <w:rsid w:val="00D32F1D"/>
    <w:rsid w:val="00D3418F"/>
    <w:rsid w:val="00D363E1"/>
    <w:rsid w:val="00D36F80"/>
    <w:rsid w:val="00D41D1E"/>
    <w:rsid w:val="00D41D20"/>
    <w:rsid w:val="00D422FD"/>
    <w:rsid w:val="00D42A68"/>
    <w:rsid w:val="00D44CE0"/>
    <w:rsid w:val="00D453A0"/>
    <w:rsid w:val="00D5223D"/>
    <w:rsid w:val="00D53416"/>
    <w:rsid w:val="00D56C99"/>
    <w:rsid w:val="00D60BCB"/>
    <w:rsid w:val="00D60C9D"/>
    <w:rsid w:val="00D61E1B"/>
    <w:rsid w:val="00D6341B"/>
    <w:rsid w:val="00D63C66"/>
    <w:rsid w:val="00D65EF0"/>
    <w:rsid w:val="00D667FD"/>
    <w:rsid w:val="00D71BB2"/>
    <w:rsid w:val="00D73061"/>
    <w:rsid w:val="00D73C82"/>
    <w:rsid w:val="00D74822"/>
    <w:rsid w:val="00D77679"/>
    <w:rsid w:val="00D8154C"/>
    <w:rsid w:val="00D81E95"/>
    <w:rsid w:val="00D846F4"/>
    <w:rsid w:val="00D921E7"/>
    <w:rsid w:val="00D946C5"/>
    <w:rsid w:val="00D947EF"/>
    <w:rsid w:val="00D947FA"/>
    <w:rsid w:val="00D96839"/>
    <w:rsid w:val="00D97FC9"/>
    <w:rsid w:val="00DA0265"/>
    <w:rsid w:val="00DA34B3"/>
    <w:rsid w:val="00DA3D0C"/>
    <w:rsid w:val="00DA6467"/>
    <w:rsid w:val="00DA73AA"/>
    <w:rsid w:val="00DA75E0"/>
    <w:rsid w:val="00DB013E"/>
    <w:rsid w:val="00DC0E94"/>
    <w:rsid w:val="00DC4672"/>
    <w:rsid w:val="00DD4E10"/>
    <w:rsid w:val="00DD5E17"/>
    <w:rsid w:val="00DE038E"/>
    <w:rsid w:val="00DE24AB"/>
    <w:rsid w:val="00DE3C41"/>
    <w:rsid w:val="00DE4B5B"/>
    <w:rsid w:val="00DE55B9"/>
    <w:rsid w:val="00DF1BA2"/>
    <w:rsid w:val="00DF32F9"/>
    <w:rsid w:val="00E0086D"/>
    <w:rsid w:val="00E00EFE"/>
    <w:rsid w:val="00E01032"/>
    <w:rsid w:val="00E01935"/>
    <w:rsid w:val="00E01D6D"/>
    <w:rsid w:val="00E02415"/>
    <w:rsid w:val="00E02B3D"/>
    <w:rsid w:val="00E1139B"/>
    <w:rsid w:val="00E2366B"/>
    <w:rsid w:val="00E27C31"/>
    <w:rsid w:val="00E30ED7"/>
    <w:rsid w:val="00E360C0"/>
    <w:rsid w:val="00E41502"/>
    <w:rsid w:val="00E44E8E"/>
    <w:rsid w:val="00E50C9C"/>
    <w:rsid w:val="00E50FAD"/>
    <w:rsid w:val="00E56405"/>
    <w:rsid w:val="00E611C8"/>
    <w:rsid w:val="00E6412C"/>
    <w:rsid w:val="00E6591F"/>
    <w:rsid w:val="00E670A5"/>
    <w:rsid w:val="00E67F25"/>
    <w:rsid w:val="00E70225"/>
    <w:rsid w:val="00E70B1B"/>
    <w:rsid w:val="00E71BAF"/>
    <w:rsid w:val="00E75AAA"/>
    <w:rsid w:val="00E77127"/>
    <w:rsid w:val="00E82FAE"/>
    <w:rsid w:val="00E83D4A"/>
    <w:rsid w:val="00E847ED"/>
    <w:rsid w:val="00E87D7B"/>
    <w:rsid w:val="00E90CF5"/>
    <w:rsid w:val="00E91993"/>
    <w:rsid w:val="00E92E35"/>
    <w:rsid w:val="00E93AD6"/>
    <w:rsid w:val="00E9607E"/>
    <w:rsid w:val="00EA1995"/>
    <w:rsid w:val="00EA30D5"/>
    <w:rsid w:val="00EA3FDE"/>
    <w:rsid w:val="00EB1AE3"/>
    <w:rsid w:val="00EB394A"/>
    <w:rsid w:val="00EB45B5"/>
    <w:rsid w:val="00EB5836"/>
    <w:rsid w:val="00EB71E2"/>
    <w:rsid w:val="00EC1418"/>
    <w:rsid w:val="00EC1595"/>
    <w:rsid w:val="00EC2BEE"/>
    <w:rsid w:val="00EC2C61"/>
    <w:rsid w:val="00EC4357"/>
    <w:rsid w:val="00ED1EA2"/>
    <w:rsid w:val="00ED34AD"/>
    <w:rsid w:val="00ED47FE"/>
    <w:rsid w:val="00ED4E3D"/>
    <w:rsid w:val="00ED56E2"/>
    <w:rsid w:val="00ED74E3"/>
    <w:rsid w:val="00ED7776"/>
    <w:rsid w:val="00EE2CEB"/>
    <w:rsid w:val="00EE4390"/>
    <w:rsid w:val="00EE7AD2"/>
    <w:rsid w:val="00EF1E68"/>
    <w:rsid w:val="00EF3CEA"/>
    <w:rsid w:val="00EF3DAC"/>
    <w:rsid w:val="00EF6994"/>
    <w:rsid w:val="00EF7C68"/>
    <w:rsid w:val="00F0212B"/>
    <w:rsid w:val="00F04F6F"/>
    <w:rsid w:val="00F06819"/>
    <w:rsid w:val="00F07F38"/>
    <w:rsid w:val="00F12851"/>
    <w:rsid w:val="00F13103"/>
    <w:rsid w:val="00F139DA"/>
    <w:rsid w:val="00F15F3E"/>
    <w:rsid w:val="00F17A17"/>
    <w:rsid w:val="00F3226A"/>
    <w:rsid w:val="00F32905"/>
    <w:rsid w:val="00F4475A"/>
    <w:rsid w:val="00F454A3"/>
    <w:rsid w:val="00F45EBF"/>
    <w:rsid w:val="00F4746D"/>
    <w:rsid w:val="00F51D48"/>
    <w:rsid w:val="00F5315D"/>
    <w:rsid w:val="00F533D2"/>
    <w:rsid w:val="00F534C3"/>
    <w:rsid w:val="00F53BEF"/>
    <w:rsid w:val="00F53C1E"/>
    <w:rsid w:val="00F561BB"/>
    <w:rsid w:val="00F57E80"/>
    <w:rsid w:val="00F613D2"/>
    <w:rsid w:val="00F616E6"/>
    <w:rsid w:val="00F62CD6"/>
    <w:rsid w:val="00F62DFA"/>
    <w:rsid w:val="00F636C5"/>
    <w:rsid w:val="00F63D18"/>
    <w:rsid w:val="00F6427F"/>
    <w:rsid w:val="00F64451"/>
    <w:rsid w:val="00F703F2"/>
    <w:rsid w:val="00F715D7"/>
    <w:rsid w:val="00F71975"/>
    <w:rsid w:val="00F73A89"/>
    <w:rsid w:val="00F74202"/>
    <w:rsid w:val="00F751EE"/>
    <w:rsid w:val="00F77D18"/>
    <w:rsid w:val="00F80F7C"/>
    <w:rsid w:val="00F80FC6"/>
    <w:rsid w:val="00F81C33"/>
    <w:rsid w:val="00F82BD9"/>
    <w:rsid w:val="00F831AE"/>
    <w:rsid w:val="00F85762"/>
    <w:rsid w:val="00F87C58"/>
    <w:rsid w:val="00F96064"/>
    <w:rsid w:val="00F9733D"/>
    <w:rsid w:val="00FA0653"/>
    <w:rsid w:val="00FA07BB"/>
    <w:rsid w:val="00FA6B04"/>
    <w:rsid w:val="00FA7D29"/>
    <w:rsid w:val="00FB2ED5"/>
    <w:rsid w:val="00FB3A38"/>
    <w:rsid w:val="00FB3CC3"/>
    <w:rsid w:val="00FB693C"/>
    <w:rsid w:val="00FC276E"/>
    <w:rsid w:val="00FC2ED5"/>
    <w:rsid w:val="00FC4283"/>
    <w:rsid w:val="00FD51F4"/>
    <w:rsid w:val="00FE1381"/>
    <w:rsid w:val="00FE1E98"/>
    <w:rsid w:val="00FE2CB8"/>
    <w:rsid w:val="00FE2D8C"/>
    <w:rsid w:val="00FE3BE2"/>
    <w:rsid w:val="00FE4588"/>
    <w:rsid w:val="00FE668D"/>
    <w:rsid w:val="00FE747B"/>
    <w:rsid w:val="00FE79A1"/>
    <w:rsid w:val="00FF169C"/>
    <w:rsid w:val="00FF459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F6754"/>
  <w15:chartTrackingRefBased/>
  <w15:docId w15:val="{C6D728DE-0271-42FB-960C-7291DD7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3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85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7E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B1E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8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FE9"/>
  </w:style>
  <w:style w:type="paragraph" w:styleId="Stopka">
    <w:name w:val="footer"/>
    <w:basedOn w:val="Normalny"/>
    <w:link w:val="StopkaZnak"/>
    <w:uiPriority w:val="99"/>
    <w:unhideWhenUsed/>
    <w:rsid w:val="007D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FE9"/>
  </w:style>
  <w:style w:type="table" w:styleId="Tabela-Siatka">
    <w:name w:val="Table Grid"/>
    <w:basedOn w:val="Standardowy"/>
    <w:uiPriority w:val="39"/>
    <w:rsid w:val="00C4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msofootnotereference">
    <w:name w:val="x_msofootnotereference"/>
    <w:basedOn w:val="Domylnaczcionkaakapitu"/>
    <w:rsid w:val="00C5043F"/>
  </w:style>
  <w:style w:type="character" w:styleId="Tekstzastpczy">
    <w:name w:val="Placeholder Text"/>
    <w:basedOn w:val="Domylnaczcionkaakapitu"/>
    <w:uiPriority w:val="99"/>
    <w:semiHidden/>
    <w:rsid w:val="00333950"/>
    <w:rPr>
      <w:color w:val="808080"/>
    </w:rPr>
  </w:style>
  <w:style w:type="character" w:customStyle="1" w:styleId="Styl1">
    <w:name w:val="Styl1"/>
    <w:basedOn w:val="Domylnaczcionkaakapitu"/>
    <w:uiPriority w:val="1"/>
    <w:rsid w:val="00D12478"/>
    <w:rPr>
      <w:rFonts w:ascii="Georgia" w:hAnsi="Georgia"/>
      <w:color w:val="auto"/>
      <w:sz w:val="18"/>
    </w:rPr>
  </w:style>
  <w:style w:type="character" w:customStyle="1" w:styleId="Styl2">
    <w:name w:val="Styl2"/>
    <w:basedOn w:val="Domylnaczcionkaakapitu"/>
    <w:uiPriority w:val="1"/>
    <w:rsid w:val="00D12478"/>
    <w:rPr>
      <w:rFonts w:ascii="Georgia" w:hAnsi="Georgia"/>
      <w:b/>
      <w:i w:val="0"/>
      <w:color w:val="auto"/>
      <w:sz w:val="18"/>
    </w:rPr>
  </w:style>
  <w:style w:type="character" w:customStyle="1" w:styleId="Styl3">
    <w:name w:val="Styl3"/>
    <w:basedOn w:val="Domylnaczcionkaakapitu"/>
    <w:uiPriority w:val="1"/>
    <w:rsid w:val="00787B7B"/>
    <w:rPr>
      <w:rFonts w:ascii="Georgia" w:hAnsi="Georgia"/>
      <w:b/>
      <w:color w:val="auto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3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B1246D145456397F0AAD32C0D4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26295-3320-498F-B032-5B3DC6917D60}"/>
      </w:docPartPr>
      <w:docPartBody>
        <w:p w:rsidR="001E55C9" w:rsidRDefault="001E55C9" w:rsidP="001E55C9">
          <w:pPr>
            <w:pStyle w:val="4F9B1246D145456397F0AAD32C0D448B2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72E6E7BAA435422282808EAD4BA5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43AC2-6425-42EE-B8FA-B65A1CA9BA43}"/>
      </w:docPartPr>
      <w:docPartBody>
        <w:p w:rsidR="007D1E4E" w:rsidRDefault="00E905ED" w:rsidP="00E905ED">
          <w:pPr>
            <w:pStyle w:val="72E6E7BAA435422282808EAD4BA57F4F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50AD0984BB3B454C915DADD15D181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23D49-B654-456F-946F-6233979C9F86}"/>
      </w:docPartPr>
      <w:docPartBody>
        <w:p w:rsidR="007D1E4E" w:rsidRDefault="00E905ED" w:rsidP="00E905ED">
          <w:pPr>
            <w:pStyle w:val="50AD0984BB3B454C915DADD15D18155C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341F3-ABEC-4798-A148-5E4F3D147D8F}"/>
      </w:docPartPr>
      <w:docPartBody>
        <w:p w:rsidR="007D1E4E" w:rsidRDefault="00E905ED">
          <w:r w:rsidRPr="0003095C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594C7696A4044DFA47E4322B4B77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E95F3-1923-4BA2-B435-998FB91DC0D9}"/>
      </w:docPartPr>
      <w:docPartBody>
        <w:p w:rsidR="00877C58" w:rsidRDefault="009653EF" w:rsidP="009653EF">
          <w:pPr>
            <w:pStyle w:val="C594C7696A4044DFA47E4322B4B77FE1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967788EB285A4470816B5E3BF53A3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64CF1-B087-44C4-A663-DD87D23C2C4D}"/>
      </w:docPartPr>
      <w:docPartBody>
        <w:p w:rsidR="00877C58" w:rsidRDefault="009653EF" w:rsidP="009653EF">
          <w:pPr>
            <w:pStyle w:val="967788EB285A4470816B5E3BF53A365C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290AF6722760475C9A1EB1A7F9AEC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EDE24-2010-4D9A-9CF1-BD418FBC40ED}"/>
      </w:docPartPr>
      <w:docPartBody>
        <w:p w:rsidR="0036465E" w:rsidRDefault="00B74F5E" w:rsidP="00B74F5E">
          <w:pPr>
            <w:pStyle w:val="290AF6722760475C9A1EB1A7F9AEC67A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AAE9DD69236B481EACA0DCFD8440B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32F1C-3118-4863-B984-AC63B0473CFA}"/>
      </w:docPartPr>
      <w:docPartBody>
        <w:p w:rsidR="0036465E" w:rsidRDefault="00B74F5E" w:rsidP="00B74F5E">
          <w:pPr>
            <w:pStyle w:val="AAE9DD69236B481EACA0DCFD8440B319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1"/>
    <w:rsid w:val="00015BF1"/>
    <w:rsid w:val="00145E15"/>
    <w:rsid w:val="00146019"/>
    <w:rsid w:val="00146B74"/>
    <w:rsid w:val="00184E5B"/>
    <w:rsid w:val="001D2070"/>
    <w:rsid w:val="001E55C9"/>
    <w:rsid w:val="001F65B6"/>
    <w:rsid w:val="00245E78"/>
    <w:rsid w:val="002669B9"/>
    <w:rsid w:val="002D7BDD"/>
    <w:rsid w:val="002F2D25"/>
    <w:rsid w:val="0036465E"/>
    <w:rsid w:val="003A70EE"/>
    <w:rsid w:val="003B5EB7"/>
    <w:rsid w:val="004261FB"/>
    <w:rsid w:val="00473BEA"/>
    <w:rsid w:val="00574F06"/>
    <w:rsid w:val="005F35DA"/>
    <w:rsid w:val="0074224E"/>
    <w:rsid w:val="0077616A"/>
    <w:rsid w:val="007D1E4E"/>
    <w:rsid w:val="007E1DFD"/>
    <w:rsid w:val="00871E61"/>
    <w:rsid w:val="00877C58"/>
    <w:rsid w:val="008A717F"/>
    <w:rsid w:val="008E1C8E"/>
    <w:rsid w:val="0094375B"/>
    <w:rsid w:val="0096530A"/>
    <w:rsid w:val="009653EF"/>
    <w:rsid w:val="009F048E"/>
    <w:rsid w:val="009F7F7D"/>
    <w:rsid w:val="00A621F1"/>
    <w:rsid w:val="00AA43D9"/>
    <w:rsid w:val="00AB2DEA"/>
    <w:rsid w:val="00AF3C9D"/>
    <w:rsid w:val="00B74F5E"/>
    <w:rsid w:val="00C42DD1"/>
    <w:rsid w:val="00C9229C"/>
    <w:rsid w:val="00CA0647"/>
    <w:rsid w:val="00E905ED"/>
    <w:rsid w:val="00EE1DFB"/>
    <w:rsid w:val="00F01C48"/>
    <w:rsid w:val="00F949B8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229C"/>
    <w:rPr>
      <w:color w:val="808080"/>
    </w:rPr>
  </w:style>
  <w:style w:type="paragraph" w:customStyle="1" w:styleId="72E6E7BAA435422282808EAD4BA57F4F">
    <w:name w:val="72E6E7BAA435422282808EAD4BA57F4F"/>
    <w:rsid w:val="00E905ED"/>
  </w:style>
  <w:style w:type="paragraph" w:customStyle="1" w:styleId="50AD0984BB3B454C915DADD15D18155C">
    <w:name w:val="50AD0984BB3B454C915DADD15D18155C"/>
    <w:rsid w:val="00E905ED"/>
  </w:style>
  <w:style w:type="paragraph" w:customStyle="1" w:styleId="4F9B1246D145456397F0AAD32C0D448B2">
    <w:name w:val="4F9B1246D145456397F0AAD32C0D448B2"/>
    <w:rsid w:val="001E55C9"/>
    <w:rPr>
      <w:rFonts w:eastAsiaTheme="minorHAnsi"/>
      <w:lang w:eastAsia="en-US"/>
    </w:rPr>
  </w:style>
  <w:style w:type="paragraph" w:customStyle="1" w:styleId="C594C7696A4044DFA47E4322B4B77FE1">
    <w:name w:val="C594C7696A4044DFA47E4322B4B77FE1"/>
    <w:rsid w:val="009653EF"/>
  </w:style>
  <w:style w:type="paragraph" w:customStyle="1" w:styleId="967788EB285A4470816B5E3BF53A365C">
    <w:name w:val="967788EB285A4470816B5E3BF53A365C"/>
    <w:rsid w:val="009653EF"/>
  </w:style>
  <w:style w:type="paragraph" w:customStyle="1" w:styleId="290AF6722760475C9A1EB1A7F9AEC67A">
    <w:name w:val="290AF6722760475C9A1EB1A7F9AEC67A"/>
    <w:rsid w:val="00B74F5E"/>
  </w:style>
  <w:style w:type="paragraph" w:customStyle="1" w:styleId="AAE9DD69236B481EACA0DCFD8440B319">
    <w:name w:val="AAE9DD69236B481EACA0DCFD8440B319"/>
    <w:rsid w:val="00B74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EF4701C26C44CBE68FED5A3C4AC1D" ma:contentTypeVersion="16" ma:contentTypeDescription="Utwórz nowy dokument." ma:contentTypeScope="" ma:versionID="f41b3fb28184f5a2896556c624e5c3dc">
  <xsd:schema xmlns:xsd="http://www.w3.org/2001/XMLSchema" xmlns:xs="http://www.w3.org/2001/XMLSchema" xmlns:p="http://schemas.microsoft.com/office/2006/metadata/properties" xmlns:ns3="45289f16-2232-4f7c-a734-0da762b252c0" xmlns:ns4="ab66c3b8-ca02-43b7-9173-0f2679a830c1" targetNamespace="http://schemas.microsoft.com/office/2006/metadata/properties" ma:root="true" ma:fieldsID="f0591cae4926bb4fbf3d4a62ee435dc8" ns3:_="" ns4:_="">
    <xsd:import namespace="45289f16-2232-4f7c-a734-0da762b252c0"/>
    <xsd:import namespace="ab66c3b8-ca02-43b7-9173-0f2679a83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9f16-2232-4f7c-a734-0da762b2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6c3b8-ca02-43b7-9173-0f2679a83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67CC9-29ED-43C7-8E64-69AE84899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6578E-2CE1-47C6-B0E6-B5D89DFB4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51F39-5063-4C31-AEA4-41F8F0696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3F3B3-CF56-4A0A-92F1-FF78F580D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9f16-2232-4f7c-a734-0da762b252c0"/>
    <ds:schemaRef ds:uri="ab66c3b8-ca02-43b7-9173-0f2679a8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2469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Agnieszka Jarzec | NIMiT</cp:lastModifiedBy>
  <cp:revision>30</cp:revision>
  <dcterms:created xsi:type="dcterms:W3CDTF">2023-12-20T10:53:00Z</dcterms:created>
  <dcterms:modified xsi:type="dcterms:W3CDTF">2024-04-17T10:20:00Z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0x010100739EF4701C26C44CBE68FED5A3C4AC1D</vt:lpwstr>
  </property>
</Properties>
</file>