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70A6" w14:textId="19E9F993" w:rsidR="002D1192" w:rsidRPr="003E2189" w:rsidRDefault="00242FB9" w:rsidP="003E2189">
      <w:pPr>
        <w:rPr>
          <w:lang w:val="en-US"/>
        </w:rPr>
      </w:pPr>
      <w:r w:rsidRPr="00AA4FD4">
        <w:rPr>
          <w:b/>
          <w:bCs/>
          <w:lang w:val="en-US"/>
        </w:rPr>
        <w:t xml:space="preserve">2 </w:t>
      </w:r>
      <w:proofErr w:type="spellStart"/>
      <w:r w:rsidRPr="00AA4FD4">
        <w:rPr>
          <w:b/>
          <w:bCs/>
          <w:lang w:val="en-US"/>
        </w:rPr>
        <w:t>listopada</w:t>
      </w:r>
      <w:proofErr w:type="spellEnd"/>
      <w:r w:rsidRPr="00AA4FD4">
        <w:rPr>
          <w:b/>
          <w:bCs/>
          <w:lang w:val="en-US"/>
        </w:rPr>
        <w:t xml:space="preserve"> 2022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>. 19:00 Cracow Golden Quintet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Konsulat</w:t>
      </w:r>
      <w:proofErr w:type="spellEnd"/>
      <w:r w:rsidRPr="00AA4FD4">
        <w:rPr>
          <w:lang w:val="en-US"/>
        </w:rPr>
        <w:t xml:space="preserve"> RP w </w:t>
      </w:r>
      <w:proofErr w:type="spellStart"/>
      <w:r w:rsidRPr="00AA4FD4">
        <w:rPr>
          <w:lang w:val="en-US"/>
        </w:rPr>
        <w:t>Nowym</w:t>
      </w:r>
      <w:proofErr w:type="spellEnd"/>
      <w:r w:rsidRPr="00AA4FD4">
        <w:rPr>
          <w:lang w:val="en-US"/>
        </w:rPr>
        <w:t xml:space="preserve"> </w:t>
      </w:r>
      <w:proofErr w:type="spellStart"/>
      <w:r w:rsidRPr="00AA4FD4">
        <w:rPr>
          <w:lang w:val="en-US"/>
        </w:rPr>
        <w:t>Jorku</w:t>
      </w:r>
      <w:proofErr w:type="spellEnd"/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 xml:space="preserve">: New York Dance &amp; Arts Innovations Inc. </w:t>
      </w:r>
      <w:r>
        <w:t>(NYDAI)</w:t>
      </w:r>
      <w:r w:rsidR="00310A2D">
        <w:rPr>
          <w:b/>
          <w:bCs/>
          <w:sz w:val="24"/>
          <w:szCs w:val="24"/>
        </w:rPr>
        <w:br/>
      </w:r>
      <w:r w:rsidR="00310A2D">
        <w:rPr>
          <w:b/>
          <w:bCs/>
          <w:sz w:val="24"/>
          <w:szCs w:val="24"/>
        </w:rPr>
        <w:br/>
      </w:r>
      <w:r w:rsidRPr="00D51BC6">
        <w:rPr>
          <w:b/>
          <w:bCs/>
        </w:rPr>
        <w:t xml:space="preserve">4 listopada 2022 (piątek), godz. </w:t>
      </w:r>
      <w:r w:rsidRPr="00AA4FD4">
        <w:rPr>
          <w:b/>
          <w:bCs/>
          <w:lang w:val="en-US"/>
        </w:rPr>
        <w:t>19:30, Cracow Golden Quintet</w:t>
      </w:r>
      <w:r w:rsidRPr="00AA4FD4">
        <w:rPr>
          <w:lang w:val="en-US"/>
        </w:rPr>
        <w:t xml:space="preserve"> </w:t>
      </w:r>
      <w:r w:rsidRPr="00AA4FD4">
        <w:rPr>
          <w:lang w:val="en-US"/>
        </w:rPr>
        <w:br/>
        <w:t>Park Ballroom w Paso Robles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 xml:space="preserve">: </w:t>
      </w:r>
      <w:r w:rsidR="00AA4FD4" w:rsidRPr="00AA4FD4">
        <w:rPr>
          <w:lang w:val="en-US"/>
        </w:rPr>
        <w:t xml:space="preserve">Paderewski Festival </w:t>
      </w:r>
      <w:r w:rsidR="00AA4FD4">
        <w:rPr>
          <w:lang w:val="en-US"/>
        </w:rPr>
        <w:br/>
      </w:r>
      <w:r w:rsidR="007555B8" w:rsidRPr="00AA4FD4">
        <w:rPr>
          <w:b/>
          <w:bCs/>
          <w:sz w:val="24"/>
          <w:szCs w:val="24"/>
          <w:lang w:val="en-US"/>
        </w:rPr>
        <w:br/>
      </w:r>
      <w:r w:rsidRPr="00AA4FD4">
        <w:rPr>
          <w:b/>
          <w:bCs/>
          <w:lang w:val="en-US"/>
        </w:rPr>
        <w:t xml:space="preserve">5 </w:t>
      </w:r>
      <w:proofErr w:type="spellStart"/>
      <w:r w:rsidRPr="00AA4FD4">
        <w:rPr>
          <w:b/>
          <w:bCs/>
          <w:lang w:val="en-US"/>
        </w:rPr>
        <w:t>listopada</w:t>
      </w:r>
      <w:proofErr w:type="spellEnd"/>
      <w:r w:rsidRPr="00AA4FD4">
        <w:rPr>
          <w:b/>
          <w:bCs/>
          <w:lang w:val="en-US"/>
        </w:rPr>
        <w:t xml:space="preserve"> 2022 (</w:t>
      </w:r>
      <w:proofErr w:type="spellStart"/>
      <w:r w:rsidRPr="00AA4FD4">
        <w:rPr>
          <w:b/>
          <w:bCs/>
          <w:lang w:val="en-US"/>
        </w:rPr>
        <w:t>sobota</w:t>
      </w:r>
      <w:proofErr w:type="spellEnd"/>
      <w:r w:rsidRPr="00AA4FD4">
        <w:rPr>
          <w:b/>
          <w:bCs/>
          <w:lang w:val="en-US"/>
        </w:rPr>
        <w:t xml:space="preserve">),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 xml:space="preserve">. </w:t>
      </w:r>
      <w:r w:rsidRPr="00AA4FD4">
        <w:rPr>
          <w:b/>
          <w:bCs/>
        </w:rPr>
        <w:t xml:space="preserve">19:30 Jakub </w:t>
      </w:r>
      <w:proofErr w:type="spellStart"/>
      <w:r w:rsidRPr="00AA4FD4">
        <w:rPr>
          <w:b/>
          <w:bCs/>
        </w:rPr>
        <w:t>Kuszlik</w:t>
      </w:r>
      <w:proofErr w:type="spellEnd"/>
      <w:r w:rsidRPr="00AA4FD4">
        <w:t xml:space="preserve">  </w:t>
      </w:r>
      <w:r w:rsidRPr="00AA4FD4">
        <w:rPr>
          <w:b/>
          <w:bCs/>
        </w:rPr>
        <w:t>(fortepian)</w:t>
      </w:r>
      <w:r w:rsidRPr="00AA4FD4">
        <w:br/>
      </w:r>
      <w:proofErr w:type="spellStart"/>
      <w:r w:rsidRPr="00AA4FD4">
        <w:t>Ballroom</w:t>
      </w:r>
      <w:proofErr w:type="spellEnd"/>
      <w:r w:rsidRPr="00AA4FD4">
        <w:t xml:space="preserve">, Paso </w:t>
      </w:r>
      <w:proofErr w:type="spellStart"/>
      <w:r w:rsidRPr="00AA4FD4">
        <w:t>Robles</w:t>
      </w:r>
      <w:proofErr w:type="spellEnd"/>
      <w:r w:rsidRPr="00AA4FD4">
        <w:t xml:space="preserve"> Inn w Paso </w:t>
      </w:r>
      <w:proofErr w:type="spellStart"/>
      <w:r w:rsidRPr="00AA4FD4">
        <w:t>Robles</w:t>
      </w:r>
      <w:proofErr w:type="spellEnd"/>
      <w:r w:rsidRPr="00AA4FD4">
        <w:br/>
        <w:t xml:space="preserve">Organizator: </w:t>
      </w:r>
      <w:r w:rsidR="00AA4FD4">
        <w:t xml:space="preserve">Paderewski </w:t>
      </w:r>
      <w:proofErr w:type="spellStart"/>
      <w:r w:rsidR="00AA4FD4">
        <w:t>Festival</w:t>
      </w:r>
      <w:proofErr w:type="spellEnd"/>
      <w:r w:rsidR="00AA4FD4">
        <w:t xml:space="preserve"> </w:t>
      </w:r>
      <w:r w:rsidRPr="00AA4FD4">
        <w:br/>
      </w:r>
      <w:r w:rsidRPr="00AA4FD4">
        <w:br/>
      </w:r>
      <w:r w:rsidRPr="00AA4FD4">
        <w:rPr>
          <w:b/>
          <w:bCs/>
        </w:rPr>
        <w:t xml:space="preserve">5 listopada 2022 (sobota), godz. </w:t>
      </w:r>
      <w:r w:rsidRPr="00AA4FD4">
        <w:rPr>
          <w:b/>
          <w:bCs/>
          <w:lang w:val="en-US"/>
        </w:rPr>
        <w:t>19:00</w:t>
      </w:r>
      <w:r w:rsidRPr="00AA4FD4">
        <w:rPr>
          <w:lang w:val="en-US"/>
        </w:rPr>
        <w:t xml:space="preserve"> </w:t>
      </w:r>
      <w:r w:rsidRPr="00AA4FD4">
        <w:rPr>
          <w:b/>
          <w:bCs/>
          <w:lang w:val="en-US"/>
        </w:rPr>
        <w:t>Carter Johnson (</w:t>
      </w:r>
      <w:proofErr w:type="spellStart"/>
      <w:r w:rsidRPr="00AA4FD4">
        <w:rPr>
          <w:b/>
          <w:bCs/>
          <w:lang w:val="en-US"/>
        </w:rPr>
        <w:t>fortepian</w:t>
      </w:r>
      <w:proofErr w:type="spellEnd"/>
      <w:r w:rsidRPr="00AA4FD4">
        <w:rPr>
          <w:b/>
          <w:bCs/>
          <w:lang w:val="en-US"/>
        </w:rPr>
        <w:t>)</w:t>
      </w:r>
      <w:r w:rsidRPr="00AA4FD4">
        <w:rPr>
          <w:lang w:val="en-US"/>
        </w:rPr>
        <w:t xml:space="preserve"> </w:t>
      </w:r>
      <w:r w:rsidRPr="00AA4FD4">
        <w:rPr>
          <w:lang w:val="en-US"/>
        </w:rPr>
        <w:br/>
        <w:t xml:space="preserve">Polish and Slavic Center w </w:t>
      </w:r>
      <w:proofErr w:type="spellStart"/>
      <w:r w:rsidRPr="00AA4FD4">
        <w:rPr>
          <w:lang w:val="en-US"/>
        </w:rPr>
        <w:t>Nowym</w:t>
      </w:r>
      <w:proofErr w:type="spellEnd"/>
      <w:r w:rsidRPr="00AA4FD4">
        <w:rPr>
          <w:lang w:val="en-US"/>
        </w:rPr>
        <w:t xml:space="preserve"> </w:t>
      </w:r>
      <w:proofErr w:type="spellStart"/>
      <w:r w:rsidRPr="00AA4FD4">
        <w:rPr>
          <w:lang w:val="en-US"/>
        </w:rPr>
        <w:t>Jorku</w:t>
      </w:r>
      <w:proofErr w:type="spellEnd"/>
      <w:r w:rsidRPr="00AA4FD4">
        <w:rPr>
          <w:lang w:val="en-US"/>
        </w:rPr>
        <w:t xml:space="preserve"> 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 xml:space="preserve">: New York Dance &amp; Arts Innovations Inc. (NYDAI) </w:t>
      </w:r>
      <w:r w:rsidR="00D93BC7" w:rsidRPr="00AA4FD4">
        <w:rPr>
          <w:b/>
          <w:bCs/>
          <w:sz w:val="24"/>
          <w:szCs w:val="24"/>
          <w:lang w:val="en-US"/>
        </w:rPr>
        <w:br/>
      </w:r>
      <w:r w:rsidR="00D93BC7" w:rsidRPr="00AA4FD4">
        <w:rPr>
          <w:b/>
          <w:bCs/>
          <w:sz w:val="24"/>
          <w:szCs w:val="24"/>
          <w:lang w:val="en-US"/>
        </w:rPr>
        <w:br/>
      </w:r>
      <w:r w:rsidRPr="00AA4FD4">
        <w:rPr>
          <w:b/>
          <w:bCs/>
          <w:lang w:val="en-US"/>
        </w:rPr>
        <w:t xml:space="preserve">6 </w:t>
      </w:r>
      <w:proofErr w:type="spellStart"/>
      <w:r w:rsidRPr="00AA4FD4">
        <w:rPr>
          <w:b/>
          <w:bCs/>
          <w:lang w:val="en-US"/>
        </w:rPr>
        <w:t>listopada</w:t>
      </w:r>
      <w:proofErr w:type="spellEnd"/>
      <w:r w:rsidRPr="00AA4FD4">
        <w:rPr>
          <w:b/>
          <w:bCs/>
          <w:lang w:val="en-US"/>
        </w:rPr>
        <w:t xml:space="preserve"> 2022 (</w:t>
      </w:r>
      <w:proofErr w:type="spellStart"/>
      <w:r w:rsidRPr="00AA4FD4">
        <w:rPr>
          <w:b/>
          <w:bCs/>
          <w:lang w:val="en-US"/>
        </w:rPr>
        <w:t>niedziela</w:t>
      </w:r>
      <w:proofErr w:type="spellEnd"/>
      <w:r w:rsidRPr="00AA4FD4">
        <w:rPr>
          <w:b/>
          <w:bCs/>
          <w:lang w:val="en-US"/>
        </w:rPr>
        <w:t xml:space="preserve">),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 xml:space="preserve">. </w:t>
      </w:r>
      <w:r w:rsidRPr="004D0A89">
        <w:rPr>
          <w:b/>
          <w:bCs/>
          <w:lang w:val="en-US"/>
        </w:rPr>
        <w:t>1</w:t>
      </w:r>
      <w:r w:rsidR="00841CD4" w:rsidRPr="004D0A89">
        <w:rPr>
          <w:b/>
          <w:bCs/>
          <w:lang w:val="en-US"/>
        </w:rPr>
        <w:t>8</w:t>
      </w:r>
      <w:r w:rsidRPr="004D0A89">
        <w:rPr>
          <w:b/>
          <w:bCs/>
          <w:lang w:val="en-US"/>
        </w:rPr>
        <w:t>.00  Cracow Golden Quintet</w:t>
      </w:r>
      <w:r w:rsidR="002F1C89" w:rsidRPr="004D0A89">
        <w:rPr>
          <w:b/>
          <w:bCs/>
          <w:lang w:val="en-US"/>
        </w:rPr>
        <w:br/>
      </w:r>
      <w:r w:rsidR="004D0A89" w:rsidRPr="004D0A89">
        <w:rPr>
          <w:color w:val="000000"/>
          <w:lang w:val="en-US"/>
        </w:rPr>
        <w:t>Academy of Music of the Paderewski Symphony Orchestra</w:t>
      </w:r>
      <w:r w:rsidR="002C0266">
        <w:rPr>
          <w:color w:val="000000"/>
          <w:lang w:val="en-US"/>
        </w:rPr>
        <w:t xml:space="preserve"> w Chicago</w:t>
      </w:r>
      <w:r w:rsidRPr="004D0A89">
        <w:rPr>
          <w:b/>
          <w:bCs/>
          <w:lang w:val="en-US"/>
        </w:rPr>
        <w:br/>
      </w:r>
      <w:proofErr w:type="spellStart"/>
      <w:r w:rsidRPr="004D0A89">
        <w:rPr>
          <w:lang w:val="en-US"/>
        </w:rPr>
        <w:t>Organizator</w:t>
      </w:r>
      <w:proofErr w:type="spellEnd"/>
      <w:r w:rsidRPr="004D0A89">
        <w:rPr>
          <w:lang w:val="en-US"/>
        </w:rPr>
        <w:t xml:space="preserve">: Paderewski Symphony Orchestra </w:t>
      </w:r>
      <w:r w:rsidR="00D93BC7" w:rsidRPr="004D0A89">
        <w:rPr>
          <w:b/>
          <w:bCs/>
          <w:sz w:val="24"/>
          <w:szCs w:val="24"/>
          <w:lang w:val="en-US"/>
        </w:rPr>
        <w:br/>
      </w:r>
      <w:r w:rsidR="00D93BC7" w:rsidRPr="004D0A89">
        <w:rPr>
          <w:b/>
          <w:bCs/>
          <w:sz w:val="24"/>
          <w:szCs w:val="24"/>
          <w:lang w:val="en-US"/>
        </w:rPr>
        <w:br/>
      </w:r>
      <w:r w:rsidRPr="004D0A89">
        <w:rPr>
          <w:b/>
          <w:bCs/>
          <w:lang w:val="en-US"/>
        </w:rPr>
        <w:t xml:space="preserve">6 </w:t>
      </w:r>
      <w:proofErr w:type="spellStart"/>
      <w:r w:rsidRPr="004D0A89">
        <w:rPr>
          <w:b/>
          <w:bCs/>
          <w:lang w:val="en-US"/>
        </w:rPr>
        <w:t>listopada</w:t>
      </w:r>
      <w:proofErr w:type="spellEnd"/>
      <w:r w:rsidRPr="004D0A89">
        <w:rPr>
          <w:b/>
          <w:bCs/>
          <w:lang w:val="en-US"/>
        </w:rPr>
        <w:t xml:space="preserve"> 2022 (</w:t>
      </w:r>
      <w:proofErr w:type="spellStart"/>
      <w:r w:rsidRPr="004D0A89">
        <w:rPr>
          <w:b/>
          <w:bCs/>
          <w:lang w:val="en-US"/>
        </w:rPr>
        <w:t>niedziela</w:t>
      </w:r>
      <w:proofErr w:type="spellEnd"/>
      <w:r w:rsidRPr="004D0A89">
        <w:rPr>
          <w:b/>
          <w:bCs/>
          <w:lang w:val="en-US"/>
        </w:rPr>
        <w:t xml:space="preserve">), </w:t>
      </w:r>
      <w:proofErr w:type="spellStart"/>
      <w:r w:rsidRPr="004D0A89">
        <w:rPr>
          <w:b/>
          <w:bCs/>
          <w:lang w:val="en-US"/>
        </w:rPr>
        <w:t>godz</w:t>
      </w:r>
      <w:proofErr w:type="spellEnd"/>
      <w:r w:rsidRPr="004D0A89">
        <w:rPr>
          <w:b/>
          <w:bCs/>
          <w:lang w:val="en-US"/>
        </w:rPr>
        <w:t xml:space="preserve">. </w:t>
      </w:r>
      <w:r w:rsidRPr="00AA4FD4">
        <w:rPr>
          <w:b/>
          <w:bCs/>
          <w:lang w:val="en-US"/>
        </w:rPr>
        <w:t xml:space="preserve">19:30 Jakub </w:t>
      </w:r>
      <w:proofErr w:type="spellStart"/>
      <w:r w:rsidRPr="00AA4FD4">
        <w:rPr>
          <w:b/>
          <w:bCs/>
          <w:lang w:val="en-US"/>
        </w:rPr>
        <w:t>Kuszlik</w:t>
      </w:r>
      <w:proofErr w:type="spellEnd"/>
      <w:r w:rsidRPr="00AA4FD4">
        <w:rPr>
          <w:b/>
          <w:bCs/>
          <w:lang w:val="en-US"/>
        </w:rPr>
        <w:t xml:space="preserve"> (</w:t>
      </w:r>
      <w:proofErr w:type="spellStart"/>
      <w:r w:rsidRPr="00AA4FD4">
        <w:rPr>
          <w:b/>
          <w:bCs/>
          <w:lang w:val="en-US"/>
        </w:rPr>
        <w:t>fortepian</w:t>
      </w:r>
      <w:proofErr w:type="spellEnd"/>
      <w:r w:rsidRPr="00AA4FD4">
        <w:rPr>
          <w:b/>
          <w:bCs/>
          <w:lang w:val="en-US"/>
        </w:rPr>
        <w:t>)</w:t>
      </w:r>
      <w:r w:rsidRPr="00AA4FD4">
        <w:rPr>
          <w:b/>
          <w:bCs/>
          <w:lang w:val="en-US"/>
        </w:rPr>
        <w:br/>
      </w:r>
      <w:r w:rsidRPr="00AA4FD4">
        <w:rPr>
          <w:lang w:val="en-US"/>
        </w:rPr>
        <w:t xml:space="preserve">Colburn School w Los Angeles 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 xml:space="preserve">: </w:t>
      </w:r>
      <w:proofErr w:type="spellStart"/>
      <w:r w:rsidRPr="00AA4FD4">
        <w:rPr>
          <w:lang w:val="en-US"/>
        </w:rPr>
        <w:t>Konsulat</w:t>
      </w:r>
      <w:proofErr w:type="spellEnd"/>
      <w:r w:rsidRPr="00AA4FD4">
        <w:rPr>
          <w:lang w:val="en-US"/>
        </w:rPr>
        <w:t xml:space="preserve"> RP w Los Angeles </w:t>
      </w:r>
      <w:r w:rsidRPr="00AA4FD4">
        <w:rPr>
          <w:lang w:val="en-US"/>
        </w:rPr>
        <w:br/>
      </w:r>
      <w:r w:rsidRPr="00AA4FD4">
        <w:rPr>
          <w:lang w:val="en-US"/>
        </w:rPr>
        <w:br/>
      </w:r>
      <w:r w:rsidRPr="00AA4FD4">
        <w:rPr>
          <w:b/>
          <w:bCs/>
          <w:lang w:val="en-US"/>
        </w:rPr>
        <w:t xml:space="preserve">19 </w:t>
      </w:r>
      <w:proofErr w:type="spellStart"/>
      <w:r w:rsidRPr="00AA4FD4">
        <w:rPr>
          <w:b/>
          <w:bCs/>
          <w:lang w:val="en-US"/>
        </w:rPr>
        <w:t>listopada</w:t>
      </w:r>
      <w:proofErr w:type="spellEnd"/>
      <w:r w:rsidRPr="00AA4FD4">
        <w:rPr>
          <w:b/>
          <w:bCs/>
          <w:lang w:val="en-US"/>
        </w:rPr>
        <w:t xml:space="preserve"> 2022 (</w:t>
      </w:r>
      <w:proofErr w:type="spellStart"/>
      <w:r w:rsidRPr="00AA4FD4">
        <w:rPr>
          <w:b/>
          <w:bCs/>
          <w:lang w:val="en-US"/>
        </w:rPr>
        <w:t>sobota</w:t>
      </w:r>
      <w:proofErr w:type="spellEnd"/>
      <w:r w:rsidRPr="00AA4FD4">
        <w:rPr>
          <w:b/>
          <w:bCs/>
          <w:lang w:val="en-US"/>
        </w:rPr>
        <w:t xml:space="preserve">),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>. 19.00  Carter Johnson (</w:t>
      </w:r>
      <w:proofErr w:type="spellStart"/>
      <w:r w:rsidRPr="00AA4FD4">
        <w:rPr>
          <w:b/>
          <w:bCs/>
          <w:lang w:val="en-US"/>
        </w:rPr>
        <w:t>fortepian</w:t>
      </w:r>
      <w:proofErr w:type="spellEnd"/>
      <w:r w:rsidRPr="00AA4FD4">
        <w:rPr>
          <w:b/>
          <w:bCs/>
          <w:lang w:val="en-US"/>
        </w:rPr>
        <w:t>)</w:t>
      </w:r>
      <w:r w:rsidRPr="00AA4FD4">
        <w:rPr>
          <w:b/>
          <w:bCs/>
          <w:lang w:val="en-US"/>
        </w:rPr>
        <w:br/>
      </w:r>
      <w:r w:rsidR="003E2189" w:rsidRPr="004D0A89">
        <w:rPr>
          <w:color w:val="000000"/>
          <w:lang w:val="en-US"/>
        </w:rPr>
        <w:t>Academy of Music of the Paderewski Symphony Orchestra</w:t>
      </w:r>
      <w:r w:rsidR="003E2189">
        <w:rPr>
          <w:color w:val="000000"/>
          <w:lang w:val="en-US"/>
        </w:rPr>
        <w:t xml:space="preserve"> w Chicago</w:t>
      </w:r>
      <w:r w:rsidR="003E2189" w:rsidRPr="004D0A89">
        <w:rPr>
          <w:b/>
          <w:bCs/>
          <w:lang w:val="en-US"/>
        </w:rPr>
        <w:br/>
      </w:r>
      <w:proofErr w:type="spellStart"/>
      <w:r w:rsidR="003E2189" w:rsidRPr="004D0A89">
        <w:rPr>
          <w:lang w:val="en-US"/>
        </w:rPr>
        <w:t>Organizator</w:t>
      </w:r>
      <w:proofErr w:type="spellEnd"/>
      <w:r w:rsidR="003E2189" w:rsidRPr="004D0A89">
        <w:rPr>
          <w:lang w:val="en-US"/>
        </w:rPr>
        <w:t xml:space="preserve">: Paderewski Symphony Orchestra </w:t>
      </w:r>
      <w:r w:rsidR="003E2189" w:rsidRPr="004D0A89">
        <w:rPr>
          <w:b/>
          <w:bCs/>
          <w:sz w:val="24"/>
          <w:szCs w:val="24"/>
          <w:lang w:val="en-US"/>
        </w:rPr>
        <w:br/>
      </w:r>
      <w:r w:rsidR="00D93BC7" w:rsidRPr="00AA4FD4">
        <w:rPr>
          <w:b/>
          <w:bCs/>
          <w:sz w:val="24"/>
          <w:szCs w:val="24"/>
          <w:lang w:val="en-US"/>
        </w:rPr>
        <w:br/>
      </w:r>
      <w:r w:rsidRPr="00AA4FD4">
        <w:rPr>
          <w:b/>
          <w:bCs/>
          <w:lang w:val="en-US"/>
        </w:rPr>
        <w:t xml:space="preserve">10 </w:t>
      </w:r>
      <w:proofErr w:type="spellStart"/>
      <w:r w:rsidRPr="00AA4FD4">
        <w:rPr>
          <w:b/>
          <w:bCs/>
          <w:lang w:val="en-US"/>
        </w:rPr>
        <w:t>grudnia</w:t>
      </w:r>
      <w:proofErr w:type="spellEnd"/>
      <w:r w:rsidRPr="00AA4FD4">
        <w:rPr>
          <w:b/>
          <w:bCs/>
          <w:lang w:val="en-US"/>
        </w:rPr>
        <w:t xml:space="preserve"> 2022 (</w:t>
      </w:r>
      <w:proofErr w:type="spellStart"/>
      <w:r w:rsidRPr="00AA4FD4">
        <w:rPr>
          <w:b/>
          <w:bCs/>
          <w:lang w:val="en-US"/>
        </w:rPr>
        <w:t>sobota</w:t>
      </w:r>
      <w:proofErr w:type="spellEnd"/>
      <w:r w:rsidRPr="00AA4FD4">
        <w:rPr>
          <w:b/>
          <w:bCs/>
          <w:lang w:val="en-US"/>
        </w:rPr>
        <w:t xml:space="preserve">),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>. 19:30 Polish Violin Duo</w:t>
      </w:r>
      <w:r w:rsidRPr="00AA4FD4">
        <w:rPr>
          <w:lang w:val="en-US"/>
        </w:rPr>
        <w:br/>
        <w:t xml:space="preserve">West Charleston Library w Las Vegas 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>: Polish American Social Club of Las Vegas</w:t>
      </w:r>
      <w:r w:rsidRPr="00AA4FD4">
        <w:rPr>
          <w:lang w:val="en-US"/>
        </w:rPr>
        <w:br/>
      </w:r>
      <w:r w:rsidRPr="00AA4FD4">
        <w:rPr>
          <w:rStyle w:val="normaltextrun"/>
          <w:lang w:val="en-US"/>
        </w:rPr>
        <w:br/>
      </w:r>
      <w:r w:rsidRPr="00AA4FD4">
        <w:rPr>
          <w:b/>
          <w:bCs/>
          <w:lang w:val="en-US"/>
        </w:rPr>
        <w:t xml:space="preserve">13 </w:t>
      </w:r>
      <w:proofErr w:type="spellStart"/>
      <w:r w:rsidRPr="00AA4FD4">
        <w:rPr>
          <w:b/>
          <w:bCs/>
          <w:lang w:val="en-US"/>
        </w:rPr>
        <w:t>grudnia</w:t>
      </w:r>
      <w:proofErr w:type="spellEnd"/>
      <w:r w:rsidRPr="00AA4FD4">
        <w:rPr>
          <w:b/>
          <w:bCs/>
          <w:lang w:val="en-US"/>
        </w:rPr>
        <w:t xml:space="preserve"> 2022 (</w:t>
      </w:r>
      <w:proofErr w:type="spellStart"/>
      <w:r w:rsidRPr="00AA4FD4">
        <w:rPr>
          <w:b/>
          <w:bCs/>
          <w:lang w:val="en-US"/>
        </w:rPr>
        <w:t>wtorek</w:t>
      </w:r>
      <w:proofErr w:type="spellEnd"/>
      <w:r w:rsidRPr="00AA4FD4">
        <w:rPr>
          <w:b/>
          <w:bCs/>
          <w:lang w:val="en-US"/>
        </w:rPr>
        <w:t xml:space="preserve">),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>. 18:30 Polish Violin Duo</w:t>
      </w:r>
      <w:r w:rsidRPr="00AA4FD4">
        <w:rPr>
          <w:lang w:val="en-US"/>
        </w:rPr>
        <w:t> </w:t>
      </w:r>
      <w:r w:rsidRPr="00AA4FD4">
        <w:rPr>
          <w:lang w:val="en-US"/>
        </w:rPr>
        <w:br/>
        <w:t>Neil Morgan Auditorium, San Diego Library  </w:t>
      </w:r>
      <w:r w:rsidRPr="00AA4FD4">
        <w:rPr>
          <w:lang w:val="en-US"/>
        </w:rPr>
        <w:br/>
      </w:r>
      <w:proofErr w:type="spellStart"/>
      <w:r w:rsidRPr="00AA4FD4">
        <w:rPr>
          <w:lang w:val="en-US"/>
        </w:rPr>
        <w:t>organizator</w:t>
      </w:r>
      <w:proofErr w:type="spellEnd"/>
      <w:r w:rsidRPr="00AA4FD4">
        <w:rPr>
          <w:lang w:val="en-US"/>
        </w:rPr>
        <w:t>: San Diego Public Library </w:t>
      </w:r>
      <w:r w:rsidR="00D93BC7" w:rsidRPr="00AA4FD4">
        <w:rPr>
          <w:lang w:val="en-US"/>
        </w:rPr>
        <w:br/>
      </w:r>
      <w:r w:rsidR="00D93BC7" w:rsidRPr="00AA4FD4">
        <w:rPr>
          <w:lang w:val="en-US"/>
        </w:rPr>
        <w:br/>
      </w:r>
      <w:r w:rsidRPr="00AA4FD4">
        <w:rPr>
          <w:b/>
          <w:bCs/>
          <w:lang w:val="en-US"/>
        </w:rPr>
        <w:t xml:space="preserve">15 </w:t>
      </w:r>
      <w:proofErr w:type="spellStart"/>
      <w:r w:rsidRPr="00AA4FD4">
        <w:rPr>
          <w:b/>
          <w:bCs/>
          <w:lang w:val="en-US"/>
        </w:rPr>
        <w:t>grudnia</w:t>
      </w:r>
      <w:proofErr w:type="spellEnd"/>
      <w:r w:rsidRPr="00AA4FD4">
        <w:rPr>
          <w:b/>
          <w:bCs/>
          <w:lang w:val="en-US"/>
        </w:rPr>
        <w:t xml:space="preserve"> 2022 </w:t>
      </w:r>
      <w:proofErr w:type="spellStart"/>
      <w:r w:rsidRPr="00AA4FD4">
        <w:rPr>
          <w:b/>
          <w:bCs/>
          <w:lang w:val="en-US"/>
        </w:rPr>
        <w:t>godz</w:t>
      </w:r>
      <w:proofErr w:type="spellEnd"/>
      <w:r w:rsidRPr="00AA4FD4">
        <w:rPr>
          <w:b/>
          <w:bCs/>
          <w:lang w:val="en-US"/>
        </w:rPr>
        <w:t>. 18.00  Polish Violin Duo</w:t>
      </w:r>
      <w:r w:rsidRPr="00AA4FD4">
        <w:rPr>
          <w:b/>
          <w:bCs/>
          <w:lang w:val="en-US"/>
        </w:rPr>
        <w:br/>
      </w:r>
      <w:r w:rsidRPr="00AA4FD4">
        <w:rPr>
          <w:rFonts w:ascii="Calibri" w:eastAsia="Times New Roman" w:hAnsi="Calibri" w:cs="Calibri"/>
          <w:lang w:val="en-US" w:eastAsia="pl-PL"/>
        </w:rPr>
        <w:t xml:space="preserve">Polish &amp; Slavic Center w </w:t>
      </w:r>
      <w:proofErr w:type="spellStart"/>
      <w:r w:rsidRPr="00AA4FD4">
        <w:rPr>
          <w:rFonts w:ascii="Calibri" w:eastAsia="Times New Roman" w:hAnsi="Calibri" w:cs="Calibri"/>
          <w:lang w:val="en-US" w:eastAsia="pl-PL"/>
        </w:rPr>
        <w:t>Nowym</w:t>
      </w:r>
      <w:proofErr w:type="spellEnd"/>
      <w:r w:rsidRPr="00AA4FD4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AA4FD4">
        <w:rPr>
          <w:rFonts w:ascii="Calibri" w:eastAsia="Times New Roman" w:hAnsi="Calibri" w:cs="Calibri"/>
          <w:lang w:val="en-US" w:eastAsia="pl-PL"/>
        </w:rPr>
        <w:t>Jorku</w:t>
      </w:r>
      <w:proofErr w:type="spellEnd"/>
      <w:r w:rsidRPr="00AA4FD4">
        <w:rPr>
          <w:rFonts w:ascii="Calibri" w:eastAsia="Times New Roman" w:hAnsi="Calibri" w:cs="Calibri"/>
          <w:sz w:val="18"/>
          <w:szCs w:val="18"/>
          <w:lang w:val="en-US" w:eastAsia="pl-PL"/>
        </w:rPr>
        <w:t> </w:t>
      </w:r>
      <w:r w:rsidRPr="00AA4FD4">
        <w:rPr>
          <w:rFonts w:ascii="Calibri" w:eastAsia="Times New Roman" w:hAnsi="Calibri" w:cs="Calibri"/>
          <w:sz w:val="18"/>
          <w:szCs w:val="18"/>
          <w:lang w:val="en-US" w:eastAsia="pl-PL"/>
        </w:rPr>
        <w:br/>
      </w:r>
      <w:proofErr w:type="spellStart"/>
      <w:r w:rsidRPr="003E2189">
        <w:rPr>
          <w:rFonts w:ascii="Calibri" w:eastAsia="Times New Roman" w:hAnsi="Calibri" w:cs="Calibri"/>
          <w:lang w:val="en-US" w:eastAsia="pl-PL"/>
        </w:rPr>
        <w:t>Organizator</w:t>
      </w:r>
      <w:proofErr w:type="spellEnd"/>
      <w:r w:rsidRPr="003E2189">
        <w:rPr>
          <w:rFonts w:ascii="Calibri" w:eastAsia="Times New Roman" w:hAnsi="Calibri" w:cs="Calibri"/>
          <w:lang w:val="en-US" w:eastAsia="pl-PL"/>
        </w:rPr>
        <w:t>:</w:t>
      </w:r>
      <w:r w:rsidRPr="00AA4FD4">
        <w:rPr>
          <w:rFonts w:ascii="Calibri" w:eastAsia="Times New Roman" w:hAnsi="Calibri" w:cs="Calibri"/>
          <w:sz w:val="18"/>
          <w:szCs w:val="18"/>
          <w:lang w:val="en-US" w:eastAsia="pl-PL"/>
        </w:rPr>
        <w:t xml:space="preserve"> </w:t>
      </w:r>
      <w:r w:rsidRPr="00AA4FD4">
        <w:rPr>
          <w:rFonts w:ascii="Calibri" w:eastAsia="Times New Roman" w:hAnsi="Calibri" w:cs="Calibri"/>
          <w:lang w:val="en-US" w:eastAsia="pl-PL"/>
        </w:rPr>
        <w:t xml:space="preserve">Polish &amp; Slavic Center w </w:t>
      </w:r>
      <w:proofErr w:type="spellStart"/>
      <w:r w:rsidRPr="00AA4FD4">
        <w:rPr>
          <w:rFonts w:ascii="Calibri" w:eastAsia="Times New Roman" w:hAnsi="Calibri" w:cs="Calibri"/>
          <w:lang w:val="en-US" w:eastAsia="pl-PL"/>
        </w:rPr>
        <w:t>Nowym</w:t>
      </w:r>
      <w:proofErr w:type="spellEnd"/>
      <w:r w:rsidRPr="00AA4FD4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AA4FD4">
        <w:rPr>
          <w:rFonts w:ascii="Calibri" w:eastAsia="Times New Roman" w:hAnsi="Calibri" w:cs="Calibri"/>
          <w:lang w:val="en-US" w:eastAsia="pl-PL"/>
        </w:rPr>
        <w:t>Jorku</w:t>
      </w:r>
      <w:proofErr w:type="spellEnd"/>
      <w:r w:rsidRPr="00AA4FD4">
        <w:rPr>
          <w:rFonts w:ascii="Calibri" w:eastAsia="Times New Roman" w:hAnsi="Calibri" w:cs="Calibri"/>
          <w:sz w:val="18"/>
          <w:szCs w:val="18"/>
          <w:lang w:val="en-US" w:eastAsia="pl-PL"/>
        </w:rPr>
        <w:t> </w:t>
      </w:r>
    </w:p>
    <w:sectPr w:rsidR="002D1192" w:rsidRPr="003E2189" w:rsidSect="002A067A">
      <w:footerReference w:type="default" r:id="rId11"/>
      <w:headerReference w:type="first" r:id="rId12"/>
      <w:footerReference w:type="first" r:id="rId13"/>
      <w:pgSz w:w="11906" w:h="16838"/>
      <w:pgMar w:top="1418" w:right="1588" w:bottom="1588" w:left="158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CBBA" w14:textId="77777777" w:rsidR="00B146EA" w:rsidRDefault="00B146EA" w:rsidP="0001724C">
      <w:pPr>
        <w:spacing w:after="0" w:line="240" w:lineRule="auto"/>
      </w:pPr>
      <w:r>
        <w:separator/>
      </w:r>
    </w:p>
  </w:endnote>
  <w:endnote w:type="continuationSeparator" w:id="0">
    <w:p w14:paraId="5BC1ECE9" w14:textId="77777777" w:rsidR="00B146EA" w:rsidRDefault="00B146EA" w:rsidP="000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charset w:val="00"/>
    <w:family w:val="swiss"/>
    <w:pitch w:val="variable"/>
  </w:font>
  <w:font w:name="Faktum Con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B80" w14:textId="77777777" w:rsidR="00F25F66" w:rsidRPr="002816BE" w:rsidRDefault="00C30925" w:rsidP="00F25F66">
    <w:pPr>
      <w:pStyle w:val="STOPKASzeroko"/>
      <w:ind w:left="0" w:right="0"/>
      <w:rPr>
        <w:w w:val="9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0B1E45" wp14:editId="2D94F62A">
              <wp:simplePos x="0" y="0"/>
              <wp:positionH relativeFrom="column">
                <wp:posOffset>5544075</wp:posOffset>
              </wp:positionH>
              <wp:positionV relativeFrom="paragraph">
                <wp:posOffset>-89535</wp:posOffset>
              </wp:positionV>
              <wp:extent cx="978535" cy="324594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3245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9D005" w14:textId="77777777" w:rsidR="008C2EC4" w:rsidRPr="002A067A" w:rsidRDefault="00C30925" w:rsidP="00F25F66">
                          <w:pPr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2A067A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A067A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2A067A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A067A">
                            <w:rPr>
                              <w:rFonts w:ascii="Calibri Light" w:hAnsi="Calibri Light" w:cs="Calibri Light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2A067A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77BE1F63" w14:textId="77777777" w:rsidR="00F25F66" w:rsidRPr="002A067A" w:rsidRDefault="00000000" w:rsidP="00F25F66">
                          <w:pPr>
                            <w:jc w:val="center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B1E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36.55pt;margin-top:-7.05pt;width:77.05pt;height:2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" filled="f" stroked="f">
              <v:textbox>
                <w:txbxContent>
                  <w:p w14:paraId="3149D005" w14:textId="77777777" w:rsidR="008C2EC4" w:rsidRPr="002A067A" w:rsidRDefault="00C30925" w:rsidP="00F25F66">
                    <w:pPr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2A067A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fldChar w:fldCharType="begin"/>
                    </w:r>
                    <w:r w:rsidRPr="002A067A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instrText>PAGE   \* MERGEFORMAT</w:instrText>
                    </w:r>
                    <w:r w:rsidRPr="002A067A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fldChar w:fldCharType="separate"/>
                    </w:r>
                    <w:r w:rsidRPr="002A067A">
                      <w:rPr>
                        <w:rFonts w:ascii="Calibri Light" w:hAnsi="Calibri Light" w:cs="Calibri Light"/>
                        <w:noProof/>
                        <w:sz w:val="24"/>
                        <w:szCs w:val="24"/>
                      </w:rPr>
                      <w:t>2</w:t>
                    </w:r>
                    <w:r w:rsidRPr="002A067A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fldChar w:fldCharType="end"/>
                    </w:r>
                  </w:p>
                  <w:p w14:paraId="77BE1F63" w14:textId="77777777" w:rsidR="00F25F66" w:rsidRPr="002A067A" w:rsidRDefault="00000000" w:rsidP="00F25F66">
                    <w:pPr>
                      <w:jc w:val="center"/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</v:shape>
          </w:pict>
        </mc:Fallback>
      </mc:AlternateContent>
    </w:r>
    <w:r w:rsidRPr="002816BE">
      <w:rPr>
        <w:w w:val="95"/>
      </w:rPr>
      <w:t xml:space="preserve">ul. Aleksandra Fredry 8, 00-097 Warszawa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+48 22 829 20 29097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nimit@nimit.pl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NIP 525-249-03-48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Regon 142611587</w:t>
    </w:r>
  </w:p>
  <w:p w14:paraId="6CCF1CD9" w14:textId="77777777" w:rsidR="000D424F" w:rsidRDefault="00000000" w:rsidP="000D424F">
    <w:pPr>
      <w:pStyle w:val="STOPKASzeroko"/>
      <w:rPr>
        <w:w w:val="95"/>
      </w:rPr>
    </w:pPr>
  </w:p>
  <w:p w14:paraId="60929862" w14:textId="77777777" w:rsidR="000D424F" w:rsidRPr="000D424F" w:rsidRDefault="00000000" w:rsidP="000D424F">
    <w:pPr>
      <w:pStyle w:val="STOPKASzeroko"/>
      <w:rPr>
        <w:w w:val="9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72B9" w14:textId="2EA08049" w:rsidR="002816BE" w:rsidRPr="002816BE" w:rsidRDefault="00C30925" w:rsidP="00F25F66">
    <w:pPr>
      <w:pStyle w:val="STOPKASzeroko"/>
      <w:ind w:left="0" w:right="0"/>
      <w:rPr>
        <w:w w:val="95"/>
      </w:rPr>
    </w:pPr>
    <w:r w:rsidRPr="002816BE">
      <w:rPr>
        <w:w w:val="95"/>
      </w:rPr>
      <w:t xml:space="preserve">ul. Aleksandra Fredry 8, 00-097 Warszawa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+48 22 829 20 29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nimit@nimit.pl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nimit.pl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NIP 525-249-03-48 </w:t>
    </w:r>
    <w:r w:rsidRPr="002816BE">
      <w:rPr>
        <w:color w:val="FF0000"/>
        <w:w w:val="95"/>
      </w:rPr>
      <w:t>\</w:t>
    </w:r>
    <w:r w:rsidRPr="002816BE">
      <w:rPr>
        <w:w w:val="95"/>
      </w:rPr>
      <w:t xml:space="preserve"> Regon 142611587</w:t>
    </w:r>
  </w:p>
  <w:p w14:paraId="736C007D" w14:textId="77777777" w:rsidR="00154CE0" w:rsidRPr="002816BE" w:rsidRDefault="00000000" w:rsidP="00383FBF">
    <w:pPr>
      <w:ind w:right="-907"/>
      <w:rPr>
        <w:rFonts w:ascii="Calibri" w:hAnsi="Calibri"/>
        <w:b/>
        <w:bCs/>
        <w:w w:val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AEA2" w14:textId="77777777" w:rsidR="00B146EA" w:rsidRDefault="00B146EA" w:rsidP="0001724C">
      <w:pPr>
        <w:spacing w:after="0" w:line="240" w:lineRule="auto"/>
      </w:pPr>
      <w:r>
        <w:separator/>
      </w:r>
    </w:p>
  </w:footnote>
  <w:footnote w:type="continuationSeparator" w:id="0">
    <w:p w14:paraId="297E5BEC" w14:textId="77777777" w:rsidR="00B146EA" w:rsidRDefault="00B146EA" w:rsidP="000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DBA6" w14:textId="7A630363" w:rsidR="00CF791D" w:rsidRPr="00CF791D" w:rsidRDefault="000070FA" w:rsidP="007D1E66">
    <w:pPr>
      <w:pStyle w:val="Nagwek"/>
      <w:spacing w:after="210"/>
      <w:rPr>
        <w:rFonts w:ascii="Georgia" w:hAnsi="Georgia"/>
        <w:sz w:val="20"/>
        <w:szCs w:val="20"/>
      </w:rPr>
    </w:pPr>
    <w:r w:rsidRPr="00672F10">
      <w:rPr>
        <w:rFonts w:ascii="Georgia" w:hAnsi="Georg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F0586" wp14:editId="71168AF6">
              <wp:simplePos x="0" y="0"/>
              <wp:positionH relativeFrom="column">
                <wp:posOffset>2443480</wp:posOffset>
              </wp:positionH>
              <wp:positionV relativeFrom="paragraph">
                <wp:posOffset>7620</wp:posOffset>
              </wp:positionV>
              <wp:extent cx="3444240" cy="87630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4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728A1" w14:textId="5D11C777" w:rsidR="00672F10" w:rsidRPr="00E830CE" w:rsidRDefault="00000000" w:rsidP="00E830CE">
                          <w:pPr>
                            <w:spacing w:after="0" w:line="288" w:lineRule="auto"/>
                            <w:rPr>
                              <w:rFonts w:ascii="Faktum" w:hAnsi="Faktum" w:cs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F05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2.4pt;margin-top:.6pt;width:271.2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" filled="f" stroked="f">
              <v:textbox>
                <w:txbxContent>
                  <w:p w14:paraId="346728A1" w14:textId="5D11C777" w:rsidR="00672F10" w:rsidRPr="00E830CE" w:rsidRDefault="00000000" w:rsidP="00E830CE">
                    <w:pPr>
                      <w:spacing w:after="0" w:line="288" w:lineRule="auto"/>
                      <w:rPr>
                        <w:rFonts w:ascii="Faktum" w:hAnsi="Faktum" w:cs="Calibr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46B46C78" wp14:editId="13E5F95C">
          <wp:simplePos x="0" y="0"/>
          <wp:positionH relativeFrom="column">
            <wp:posOffset>-905510</wp:posOffset>
          </wp:positionH>
          <wp:positionV relativeFrom="paragraph">
            <wp:posOffset>-393065</wp:posOffset>
          </wp:positionV>
          <wp:extent cx="2476500" cy="137160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3E79FF" w14:textId="105AC45E" w:rsidR="00D21CB8" w:rsidRPr="00CF791D" w:rsidRDefault="00000000" w:rsidP="00F07EAC">
    <w:pPr>
      <w:spacing w:after="210"/>
      <w:rPr>
        <w:rFonts w:ascii="Georgia" w:hAnsi="Georgia"/>
        <w:sz w:val="20"/>
        <w:szCs w:val="20"/>
      </w:rPr>
    </w:pPr>
  </w:p>
  <w:p w14:paraId="51C2D105" w14:textId="36C5B40C" w:rsidR="00E830CE" w:rsidRDefault="00E830CE" w:rsidP="00E830CE">
    <w:pPr>
      <w:tabs>
        <w:tab w:val="left" w:pos="1956"/>
      </w:tabs>
      <w:spacing w:after="210" w:line="240" w:lineRule="auto"/>
      <w:rPr>
        <w:rFonts w:ascii="Georgia" w:hAnsi="Georgia"/>
        <w:sz w:val="20"/>
        <w:szCs w:val="20"/>
      </w:rPr>
    </w:pPr>
  </w:p>
  <w:p w14:paraId="4BADC166" w14:textId="0ECB8CB9" w:rsidR="00CF791D" w:rsidRPr="00AA4FD4" w:rsidRDefault="00757116" w:rsidP="00757116">
    <w:pPr>
      <w:ind w:left="2124"/>
      <w:rPr>
        <w:b/>
        <w:bCs/>
        <w:sz w:val="24"/>
        <w:szCs w:val="24"/>
        <w:lang w:val="en-US"/>
      </w:rPr>
    </w:pPr>
    <w:r w:rsidRPr="00AA4FD4">
      <w:rPr>
        <w:rFonts w:cstheme="minorHAnsi"/>
        <w:sz w:val="24"/>
        <w:szCs w:val="24"/>
        <w:lang w:val="en-US"/>
      </w:rPr>
      <w:br/>
    </w:r>
    <w:r w:rsidRPr="00AA4FD4">
      <w:rPr>
        <w:b/>
        <w:bCs/>
        <w:sz w:val="24"/>
        <w:szCs w:val="24"/>
        <w:lang w:val="en-US"/>
      </w:rPr>
      <w:t>Koncerty projektu POLISH MUSIC ON STAGE / US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83B"/>
    <w:multiLevelType w:val="hybridMultilevel"/>
    <w:tmpl w:val="D1DC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3F51"/>
    <w:multiLevelType w:val="hybridMultilevel"/>
    <w:tmpl w:val="9F703042"/>
    <w:lvl w:ilvl="0" w:tplc="B1DCBF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4DD"/>
    <w:multiLevelType w:val="hybridMultilevel"/>
    <w:tmpl w:val="1D7C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453CB"/>
    <w:multiLevelType w:val="hybridMultilevel"/>
    <w:tmpl w:val="029EC5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AC5735"/>
    <w:multiLevelType w:val="hybridMultilevel"/>
    <w:tmpl w:val="029EC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2D40F8"/>
    <w:multiLevelType w:val="hybridMultilevel"/>
    <w:tmpl w:val="551EE7BE"/>
    <w:lvl w:ilvl="0" w:tplc="F574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3465">
    <w:abstractNumId w:val="4"/>
  </w:num>
  <w:num w:numId="2" w16cid:durableId="1685208245">
    <w:abstractNumId w:val="2"/>
  </w:num>
  <w:num w:numId="3" w16cid:durableId="1472869713">
    <w:abstractNumId w:val="3"/>
  </w:num>
  <w:num w:numId="4" w16cid:durableId="1339311027">
    <w:abstractNumId w:val="5"/>
  </w:num>
  <w:num w:numId="5" w16cid:durableId="2071734899">
    <w:abstractNumId w:val="1"/>
  </w:num>
  <w:num w:numId="6" w16cid:durableId="77308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4C"/>
    <w:rsid w:val="000070FA"/>
    <w:rsid w:val="00013784"/>
    <w:rsid w:val="0001724C"/>
    <w:rsid w:val="00072939"/>
    <w:rsid w:val="00083D2E"/>
    <w:rsid w:val="00090CEF"/>
    <w:rsid w:val="000948C3"/>
    <w:rsid w:val="000A42AB"/>
    <w:rsid w:val="000B4D90"/>
    <w:rsid w:val="000C402B"/>
    <w:rsid w:val="000F3478"/>
    <w:rsid w:val="00112224"/>
    <w:rsid w:val="00114793"/>
    <w:rsid w:val="00120B60"/>
    <w:rsid w:val="001226CB"/>
    <w:rsid w:val="0013194D"/>
    <w:rsid w:val="00132884"/>
    <w:rsid w:val="00135CD2"/>
    <w:rsid w:val="00144C2A"/>
    <w:rsid w:val="001609AC"/>
    <w:rsid w:val="001638D0"/>
    <w:rsid w:val="00196F08"/>
    <w:rsid w:val="001B6157"/>
    <w:rsid w:val="001D26BB"/>
    <w:rsid w:val="001E0B9A"/>
    <w:rsid w:val="001E59F0"/>
    <w:rsid w:val="001F38DB"/>
    <w:rsid w:val="00242FB9"/>
    <w:rsid w:val="00252B31"/>
    <w:rsid w:val="00272487"/>
    <w:rsid w:val="00277FAF"/>
    <w:rsid w:val="002C0266"/>
    <w:rsid w:val="002C4BEF"/>
    <w:rsid w:val="002D1192"/>
    <w:rsid w:val="002E32CF"/>
    <w:rsid w:val="002E4B5D"/>
    <w:rsid w:val="002F0E04"/>
    <w:rsid w:val="002F1C89"/>
    <w:rsid w:val="002F352C"/>
    <w:rsid w:val="00307802"/>
    <w:rsid w:val="00310A2D"/>
    <w:rsid w:val="00316564"/>
    <w:rsid w:val="0032272C"/>
    <w:rsid w:val="00330DD6"/>
    <w:rsid w:val="00331D25"/>
    <w:rsid w:val="003368E1"/>
    <w:rsid w:val="0033774E"/>
    <w:rsid w:val="00351D62"/>
    <w:rsid w:val="003520B3"/>
    <w:rsid w:val="00390DB1"/>
    <w:rsid w:val="0039371A"/>
    <w:rsid w:val="003C28AB"/>
    <w:rsid w:val="003D250B"/>
    <w:rsid w:val="003D57B3"/>
    <w:rsid w:val="003E2189"/>
    <w:rsid w:val="003E5C39"/>
    <w:rsid w:val="003E75D9"/>
    <w:rsid w:val="004062E2"/>
    <w:rsid w:val="00443A0D"/>
    <w:rsid w:val="004B0302"/>
    <w:rsid w:val="004B61EE"/>
    <w:rsid w:val="004D069B"/>
    <w:rsid w:val="004D0A89"/>
    <w:rsid w:val="004E10F9"/>
    <w:rsid w:val="004E2180"/>
    <w:rsid w:val="004F4F18"/>
    <w:rsid w:val="005068F4"/>
    <w:rsid w:val="00512802"/>
    <w:rsid w:val="00523070"/>
    <w:rsid w:val="005355B1"/>
    <w:rsid w:val="005418CF"/>
    <w:rsid w:val="0054295E"/>
    <w:rsid w:val="00553638"/>
    <w:rsid w:val="005819BB"/>
    <w:rsid w:val="005955A9"/>
    <w:rsid w:val="005A189D"/>
    <w:rsid w:val="005C6A26"/>
    <w:rsid w:val="005D0606"/>
    <w:rsid w:val="005D1DEB"/>
    <w:rsid w:val="005E78CB"/>
    <w:rsid w:val="0061465A"/>
    <w:rsid w:val="006216FF"/>
    <w:rsid w:val="00622D50"/>
    <w:rsid w:val="0062323A"/>
    <w:rsid w:val="00640C81"/>
    <w:rsid w:val="00670487"/>
    <w:rsid w:val="00671A53"/>
    <w:rsid w:val="006A21B7"/>
    <w:rsid w:val="006A2263"/>
    <w:rsid w:val="006D0C30"/>
    <w:rsid w:val="006E34DA"/>
    <w:rsid w:val="006F3253"/>
    <w:rsid w:val="007214BA"/>
    <w:rsid w:val="00727110"/>
    <w:rsid w:val="00733DA7"/>
    <w:rsid w:val="00737D6A"/>
    <w:rsid w:val="00737D6F"/>
    <w:rsid w:val="007555B8"/>
    <w:rsid w:val="00757116"/>
    <w:rsid w:val="00782070"/>
    <w:rsid w:val="00784F40"/>
    <w:rsid w:val="00793966"/>
    <w:rsid w:val="007C12A3"/>
    <w:rsid w:val="007F3230"/>
    <w:rsid w:val="007F7219"/>
    <w:rsid w:val="00811C31"/>
    <w:rsid w:val="0083199E"/>
    <w:rsid w:val="00832722"/>
    <w:rsid w:val="00841CD4"/>
    <w:rsid w:val="008628E5"/>
    <w:rsid w:val="00883186"/>
    <w:rsid w:val="008847A0"/>
    <w:rsid w:val="00884D38"/>
    <w:rsid w:val="008A0DD9"/>
    <w:rsid w:val="008B0190"/>
    <w:rsid w:val="008B1CA7"/>
    <w:rsid w:val="009228CA"/>
    <w:rsid w:val="00952392"/>
    <w:rsid w:val="00957ADC"/>
    <w:rsid w:val="009801C7"/>
    <w:rsid w:val="00996FAA"/>
    <w:rsid w:val="009C7806"/>
    <w:rsid w:val="009F0299"/>
    <w:rsid w:val="009F048E"/>
    <w:rsid w:val="00A23343"/>
    <w:rsid w:val="00A3432F"/>
    <w:rsid w:val="00A40540"/>
    <w:rsid w:val="00A86ADA"/>
    <w:rsid w:val="00A90AC3"/>
    <w:rsid w:val="00AA420E"/>
    <w:rsid w:val="00AA4C62"/>
    <w:rsid w:val="00AA4FD4"/>
    <w:rsid w:val="00AA700A"/>
    <w:rsid w:val="00AB6F31"/>
    <w:rsid w:val="00AD4238"/>
    <w:rsid w:val="00AE6FA9"/>
    <w:rsid w:val="00B146EA"/>
    <w:rsid w:val="00B2282E"/>
    <w:rsid w:val="00B5060A"/>
    <w:rsid w:val="00B54E6C"/>
    <w:rsid w:val="00BA1FC0"/>
    <w:rsid w:val="00BC4A4D"/>
    <w:rsid w:val="00BD5C1F"/>
    <w:rsid w:val="00C063CF"/>
    <w:rsid w:val="00C074D8"/>
    <w:rsid w:val="00C119BC"/>
    <w:rsid w:val="00C30925"/>
    <w:rsid w:val="00C31408"/>
    <w:rsid w:val="00C538F0"/>
    <w:rsid w:val="00C65192"/>
    <w:rsid w:val="00C874C6"/>
    <w:rsid w:val="00C87CF3"/>
    <w:rsid w:val="00C906FA"/>
    <w:rsid w:val="00C93C7C"/>
    <w:rsid w:val="00CE586B"/>
    <w:rsid w:val="00D4197E"/>
    <w:rsid w:val="00D50984"/>
    <w:rsid w:val="00D5236A"/>
    <w:rsid w:val="00D5666A"/>
    <w:rsid w:val="00D7066D"/>
    <w:rsid w:val="00D70DC0"/>
    <w:rsid w:val="00D93BC7"/>
    <w:rsid w:val="00D94648"/>
    <w:rsid w:val="00DB7EA9"/>
    <w:rsid w:val="00DF1718"/>
    <w:rsid w:val="00DF57F7"/>
    <w:rsid w:val="00DF6863"/>
    <w:rsid w:val="00E231DB"/>
    <w:rsid w:val="00E2680A"/>
    <w:rsid w:val="00E35349"/>
    <w:rsid w:val="00E44E3F"/>
    <w:rsid w:val="00E8277D"/>
    <w:rsid w:val="00E830CE"/>
    <w:rsid w:val="00E95B7D"/>
    <w:rsid w:val="00EC1112"/>
    <w:rsid w:val="00EC1327"/>
    <w:rsid w:val="00EC4BDC"/>
    <w:rsid w:val="00EE14FD"/>
    <w:rsid w:val="00EE3880"/>
    <w:rsid w:val="00EF2D17"/>
    <w:rsid w:val="00F40362"/>
    <w:rsid w:val="00F70A3A"/>
    <w:rsid w:val="00F75D80"/>
    <w:rsid w:val="00F763BE"/>
    <w:rsid w:val="00F77931"/>
    <w:rsid w:val="00F8647E"/>
    <w:rsid w:val="00FA4AEB"/>
    <w:rsid w:val="00FA6B29"/>
    <w:rsid w:val="00FC1C54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89572"/>
  <w15:chartTrackingRefBased/>
  <w15:docId w15:val="{BADF8CFE-8B45-47DC-BECF-286D195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24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01724C"/>
    <w:pPr>
      <w:widowControl w:val="0"/>
      <w:autoSpaceDE w:val="0"/>
      <w:autoSpaceDN w:val="0"/>
      <w:spacing w:after="0" w:line="240" w:lineRule="auto"/>
      <w:outlineLvl w:val="1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724C"/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24C"/>
  </w:style>
  <w:style w:type="paragraph" w:customStyle="1" w:styleId="STOPKASzeroko">
    <w:name w:val="STOPKA_Szeroko"/>
    <w:basedOn w:val="Normalny"/>
    <w:qFormat/>
    <w:rsid w:val="0001724C"/>
    <w:pPr>
      <w:autoSpaceDE w:val="0"/>
      <w:autoSpaceDN w:val="0"/>
      <w:adjustRightInd w:val="0"/>
      <w:spacing w:after="0" w:line="200" w:lineRule="atLeast"/>
      <w:ind w:left="-1304" w:right="-1191"/>
      <w:jc w:val="distribute"/>
      <w:textAlignment w:val="center"/>
    </w:pPr>
    <w:rPr>
      <w:rFonts w:ascii="Calibri" w:hAnsi="Calibri" w:cs="Faktum Con Medium"/>
      <w:color w:val="000000"/>
      <w:spacing w:val="10"/>
      <w:w w:val="102"/>
      <w:kern w:val="14"/>
      <w:sz w:val="15"/>
      <w:szCs w:val="16"/>
      <w14:numForm w14:val="lining"/>
      <w14:numSpacing w14:val="proportional"/>
    </w:rPr>
  </w:style>
  <w:style w:type="paragraph" w:styleId="Tekstpodstawowy">
    <w:name w:val="Body Text"/>
    <w:basedOn w:val="Normalny"/>
    <w:link w:val="TekstpodstawowyZnak"/>
    <w:uiPriority w:val="1"/>
    <w:qFormat/>
    <w:rsid w:val="0001724C"/>
    <w:pPr>
      <w:widowControl w:val="0"/>
      <w:autoSpaceDE w:val="0"/>
      <w:autoSpaceDN w:val="0"/>
      <w:spacing w:after="0" w:line="312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24C"/>
    <w:rPr>
      <w:rFonts w:ascii="Calibri" w:eastAsia="Calibri" w:hAnsi="Calibri" w:cs="Calibri"/>
      <w:sz w:val="24"/>
      <w:szCs w:val="24"/>
    </w:rPr>
  </w:style>
  <w:style w:type="paragraph" w:customStyle="1" w:styleId="SYGNATURA">
    <w:name w:val="SYGNATURA"/>
    <w:basedOn w:val="Normalny"/>
    <w:qFormat/>
    <w:rsid w:val="0001724C"/>
    <w:rPr>
      <w:color w:val="C00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basedOn w:val="Normalny"/>
    <w:rsid w:val="0001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4C"/>
  </w:style>
  <w:style w:type="table" w:styleId="Tabela-Siatka">
    <w:name w:val="Table Grid"/>
    <w:basedOn w:val="Standardowy"/>
    <w:uiPriority w:val="39"/>
    <w:rsid w:val="0027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9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C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31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48C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24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50A25E676154EB627A2F8EE221DF4" ma:contentTypeVersion="12" ma:contentTypeDescription="Utwórz nowy dokument." ma:contentTypeScope="" ma:versionID="83446792c9cb2f6bad524aeb0ea44db9">
  <xsd:schema xmlns:xsd="http://www.w3.org/2001/XMLSchema" xmlns:xs="http://www.w3.org/2001/XMLSchema" xmlns:p="http://schemas.microsoft.com/office/2006/metadata/properties" xmlns:ns3="2043322a-5465-4b45-ba40-103e5e7fbb2f" xmlns:ns4="93df51a3-9089-4308-b100-bec441d219d2" targetNamespace="http://schemas.microsoft.com/office/2006/metadata/properties" ma:root="true" ma:fieldsID="655e1f4247d917818de5068f3d945581" ns3:_="" ns4:_="">
    <xsd:import namespace="2043322a-5465-4b45-ba40-103e5e7fbb2f"/>
    <xsd:import namespace="93df51a3-9089-4308-b100-bec441d21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3322a-5465-4b45-ba40-103e5e7f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51a3-9089-4308-b100-bec441d2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B745F-F11C-41FF-9047-7466D0DB4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3322a-5465-4b45-ba40-103e5e7fbb2f"/>
    <ds:schemaRef ds:uri="93df51a3-9089-4308-b100-bec441d2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7F6FC-D45C-4102-B80F-8539C17BC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B828D-5949-42D4-BE03-B364E40EBF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9DC0A-9D77-4F68-8B91-B2964D772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Baradziej | NIMiT</dc:creator>
  <cp:keywords/>
  <dc:description/>
  <cp:lastModifiedBy>Brygida Błaszczyk-Podhajska | NIMiT</cp:lastModifiedBy>
  <cp:revision>11</cp:revision>
  <cp:lastPrinted>2022-06-22T11:24:00Z</cp:lastPrinted>
  <dcterms:created xsi:type="dcterms:W3CDTF">2022-10-17T09:49:00Z</dcterms:created>
  <dcterms:modified xsi:type="dcterms:W3CDTF">2022-10-28T12:37:00Z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0x010100B2D50A25E676154EB627A2F8EE221DF4</vt:lpwstr>
  </property>
</Properties>
</file>