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F084" w14:textId="77777777" w:rsidR="00A22646" w:rsidRPr="00A22646" w:rsidRDefault="00A22646" w:rsidP="00A22646">
      <w:pPr>
        <w:pStyle w:val="TekstZwykly"/>
      </w:pPr>
    </w:p>
    <w:tbl>
      <w:tblPr>
        <w:tblStyle w:val="Tabela-Siatka"/>
        <w:tblW w:w="0" w:type="auto"/>
        <w:tblBorders>
          <w:top w:val="single" w:sz="4" w:space="0" w:color="C5222A"/>
          <w:left w:val="none" w:sz="0" w:space="0" w:color="auto"/>
          <w:bottom w:val="single" w:sz="4" w:space="0" w:color="C5222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A22646" w14:paraId="6659C026" w14:textId="77777777" w:rsidTr="00632089">
        <w:tc>
          <w:tcPr>
            <w:tcW w:w="10432" w:type="dxa"/>
            <w:tcMar>
              <w:top w:w="397" w:type="dxa"/>
              <w:left w:w="57" w:type="dxa"/>
              <w:bottom w:w="227" w:type="dxa"/>
              <w:right w:w="0" w:type="dxa"/>
            </w:tcMar>
            <w:vAlign w:val="center"/>
          </w:tcPr>
          <w:p w14:paraId="4FEA30AA" w14:textId="61DE777B" w:rsidR="00A22646" w:rsidRPr="003D25CE" w:rsidRDefault="003D25CE" w:rsidP="003D25CE">
            <w:pPr>
              <w:pStyle w:val="TYTUL"/>
            </w:pPr>
            <w:r w:rsidRPr="47E94E83">
              <w:t>ZAŁĄCZNIK R.</w:t>
            </w:r>
            <w:r w:rsidR="00276016">
              <w:t>3</w:t>
            </w:r>
            <w:r w:rsidRPr="47E94E83">
              <w:t xml:space="preserve"> </w:t>
            </w:r>
            <w:r>
              <w:br/>
            </w:r>
            <w:r w:rsidRPr="003D25CE">
              <w:rPr>
                <w:b w:val="0"/>
                <w:bCs w:val="0"/>
              </w:rPr>
              <w:t>– ZGODA NA PRZETWARZANIE DANYCH OSOBOWYCH</w:t>
            </w:r>
          </w:p>
        </w:tc>
      </w:tr>
    </w:tbl>
    <w:p w14:paraId="770AD11E" w14:textId="77777777" w:rsidR="00E63FE1" w:rsidRPr="00A22646" w:rsidRDefault="00E63FE1" w:rsidP="00A22646">
      <w:pPr>
        <w:pStyle w:val="TekstZwykly"/>
      </w:pPr>
    </w:p>
    <w:p w14:paraId="10A5ED9A" w14:textId="77777777" w:rsidR="00A22646" w:rsidRPr="003D25CE" w:rsidRDefault="00A22646" w:rsidP="003D25CE">
      <w:pPr>
        <w:pStyle w:val="TekstZwykly"/>
      </w:pPr>
    </w:p>
    <w:p w14:paraId="681AC2EC" w14:textId="14D70A5D" w:rsidR="003D25CE" w:rsidRDefault="003D25CE" w:rsidP="003D25CE">
      <w:pPr>
        <w:pStyle w:val="TekstZwykly"/>
      </w:pPr>
      <w:r w:rsidRPr="003D25CE">
        <w:t>Wyrażam zgodę na przetwarzanie moich danych osobowych przez Narodowy Instytut Muzyki i Tańca z siedzibą w</w:t>
      </w:r>
      <w:r>
        <w:rPr>
          <w:rFonts w:ascii="Calibri Light" w:hAnsi="Calibri Light" w:cs="Calibri Light"/>
        </w:rPr>
        <w:t> </w:t>
      </w:r>
      <w:r w:rsidRPr="003D25CE">
        <w:t>Warszawie ul. Fredry 8, 00-097 Warszawa, wpisany do rejestru instytucji kultury prowadzonego przez Ministra Kultury i Dziedzictwa Narodowego pod nr 83/2010, NIP 525-249-03-48 (dalej: Instytut) w celu przeprowadzenia analizy złożonej przeze mnie aplikacji do projektu PolandDances / Tournée zgodnie z rozporządzeniem Parlamentu Europejskiego i Rady (UE) 2016/679 z 27 kwietnia 2016 r. w sprawie ochrony osób fizycznych w związku z</w:t>
      </w:r>
      <w:r>
        <w:rPr>
          <w:rFonts w:ascii="Calibri Light" w:hAnsi="Calibri Light" w:cs="Calibri Light"/>
        </w:rPr>
        <w:t> </w:t>
      </w:r>
      <w:r w:rsidRPr="003D25CE">
        <w:t>przetwarzaniem danych osobowych i w sprawie swobodnego przepływu takich danych oraz uchylenia dyrektywy 95/46/WE (RODO) oraz ustawą z dnia 10 maja 2018 r. o ochronie danych osobowych (Dz.U.2019.1781 ze zm.)</w:t>
      </w:r>
    </w:p>
    <w:p w14:paraId="18B54663" w14:textId="7D5A0B12" w:rsidR="003D25CE" w:rsidRDefault="003D25CE" w:rsidP="003D25CE">
      <w:pPr>
        <w:pStyle w:val="TekstZwykly"/>
      </w:pPr>
    </w:p>
    <w:p w14:paraId="026799D8" w14:textId="5B85A0F3" w:rsidR="003D25CE" w:rsidRDefault="003D25CE" w:rsidP="003D25CE">
      <w:pPr>
        <w:pStyle w:val="TekstZwykly"/>
      </w:pPr>
    </w:p>
    <w:p w14:paraId="307C6DF0" w14:textId="77777777" w:rsidR="003D25CE" w:rsidRPr="003D25CE" w:rsidRDefault="003D25CE" w:rsidP="003D25CE">
      <w:pPr>
        <w:pStyle w:val="TekstZwykly"/>
      </w:pPr>
    </w:p>
    <w:tbl>
      <w:tblPr>
        <w:tblStyle w:val="Tabela-Siatka"/>
        <w:tblW w:w="2253" w:type="pct"/>
        <w:jc w:val="righ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</w:tblGrid>
      <w:tr w:rsidR="003D25CE" w:rsidRPr="00E63FE1" w14:paraId="5AE1DF22" w14:textId="77777777" w:rsidTr="003D25CE">
        <w:trPr>
          <w:jc w:val="right"/>
        </w:trPr>
        <w:tc>
          <w:tcPr>
            <w:tcW w:w="4701" w:type="dxa"/>
          </w:tcPr>
          <w:p w14:paraId="678455F1" w14:textId="520AA72E" w:rsidR="003D25CE" w:rsidRPr="003D25CE" w:rsidRDefault="003D25CE" w:rsidP="00632089">
            <w:pPr>
              <w:pStyle w:val="TekstZwykly"/>
              <w:jc w:val="center"/>
              <w:rPr>
                <w:i/>
                <w:iCs/>
                <w:sz w:val="18"/>
                <w:szCs w:val="18"/>
              </w:rPr>
            </w:pPr>
            <w:r w:rsidRPr="003D25CE">
              <w:rPr>
                <w:i/>
                <w:iCs/>
                <w:sz w:val="18"/>
                <w:szCs w:val="18"/>
              </w:rPr>
              <w:t>Data oraz czytelny podpis</w:t>
            </w:r>
          </w:p>
        </w:tc>
      </w:tr>
    </w:tbl>
    <w:p w14:paraId="7CE01F1F" w14:textId="365184B8" w:rsidR="003D25CE" w:rsidRDefault="003D25CE" w:rsidP="003D25CE">
      <w:pPr>
        <w:pStyle w:val="TekstZwykly"/>
      </w:pPr>
    </w:p>
    <w:p w14:paraId="705D63C1" w14:textId="77777777" w:rsidR="003D25CE" w:rsidRPr="003D25CE" w:rsidRDefault="003D25CE" w:rsidP="003D25CE">
      <w:pPr>
        <w:pStyle w:val="TekstZwykly"/>
      </w:pPr>
    </w:p>
    <w:p w14:paraId="3D16E851" w14:textId="77777777" w:rsidR="003D25CE" w:rsidRPr="003D25CE" w:rsidRDefault="003D25CE" w:rsidP="003D25CE">
      <w:pPr>
        <w:pStyle w:val="SR"/>
      </w:pPr>
      <w:r w:rsidRPr="003D25CE">
        <w:t>KLAUZULA INFORMACYJNA DLA UCZESTNIKÓW PROJEKTU</w:t>
      </w:r>
    </w:p>
    <w:p w14:paraId="32DB2F3D" w14:textId="73191D1D" w:rsidR="003D25CE" w:rsidRPr="003D25CE" w:rsidRDefault="003D25CE" w:rsidP="003D25CE">
      <w:pPr>
        <w:pStyle w:val="NUMERACJA2"/>
      </w:pPr>
      <w:r w:rsidRPr="003D25CE">
        <w:t>Administratorem przetwarzającym Pani/Pana dane osobowe jest: Narodowy Instytut Muzyki i Tańca, ul.</w:t>
      </w:r>
      <w:r>
        <w:rPr>
          <w:rFonts w:ascii="Calibri Light" w:hAnsi="Calibri Light" w:cs="Calibri Light"/>
        </w:rPr>
        <w:t> </w:t>
      </w:r>
      <w:r w:rsidRPr="003D25CE">
        <w:t>Fredry</w:t>
      </w:r>
      <w:r>
        <w:rPr>
          <w:rFonts w:ascii="Calibri Light" w:hAnsi="Calibri Light" w:cs="Calibri Light"/>
        </w:rPr>
        <w:t> </w:t>
      </w:r>
      <w:r w:rsidRPr="003D25CE">
        <w:t>8, 00-097 Warszawa, wpisany do rejestru instytucji kultury prowadzonego przez Ministra Kultury i</w:t>
      </w:r>
      <w:r>
        <w:rPr>
          <w:rFonts w:ascii="Calibri Light" w:hAnsi="Calibri Light" w:cs="Calibri Light"/>
        </w:rPr>
        <w:t> </w:t>
      </w:r>
      <w:r w:rsidRPr="003D25CE">
        <w:t xml:space="preserve">Dziedzictwa Narodowego pod nr 83/2010, NIP 525-249-03-48 (zwany dalej „Instytutem”). </w:t>
      </w:r>
    </w:p>
    <w:p w14:paraId="1DAFF966" w14:textId="67697BDC" w:rsidR="003D25CE" w:rsidRPr="003D25CE" w:rsidRDefault="003D25CE" w:rsidP="003D25CE">
      <w:pPr>
        <w:pStyle w:val="NUMERACJA2"/>
      </w:pPr>
      <w:r w:rsidRPr="003D25CE">
        <w:t>Pani/Pana dane osobowe przetwarzane będą w związku z udziałem w projekcie PolandDances / Tournée, którego celem jest wyłonienie artystów, którzy dostaną dofinansowanie na zorganizowanie takiego działania w</w:t>
      </w:r>
      <w:r>
        <w:rPr>
          <w:rFonts w:ascii="Calibri Light" w:hAnsi="Calibri Light" w:cs="Calibri Light"/>
        </w:rPr>
        <w:t> </w:t>
      </w:r>
      <w:r w:rsidRPr="003D25CE">
        <w:t>2022</w:t>
      </w:r>
      <w:r>
        <w:rPr>
          <w:rFonts w:ascii="Calibri Light" w:hAnsi="Calibri Light" w:cs="Calibri Light"/>
        </w:rPr>
        <w:t> </w:t>
      </w:r>
      <w:r w:rsidRPr="003D25CE">
        <w:t>roku.</w:t>
      </w:r>
    </w:p>
    <w:p w14:paraId="02FF876A" w14:textId="282C9E48" w:rsidR="003D25CE" w:rsidRPr="003D25CE" w:rsidRDefault="003D25CE" w:rsidP="003D25CE">
      <w:pPr>
        <w:pStyle w:val="NUMERACJA2"/>
      </w:pPr>
      <w:r w:rsidRPr="003D25CE">
        <w:t xml:space="preserve">Podstawą prawną przetwarzania Pani/Pana danych jest art. 6 ust. 1 lit. a RODO. </w:t>
      </w:r>
    </w:p>
    <w:p w14:paraId="1FFA9A51" w14:textId="59AE246E" w:rsidR="003D25CE" w:rsidRPr="003D25CE" w:rsidRDefault="003D25CE" w:rsidP="003D25CE">
      <w:pPr>
        <w:pStyle w:val="NUMERACJA2"/>
      </w:pPr>
      <w:r w:rsidRPr="003D25CE">
        <w:t>Odbiorcami Pani/Pana danych osobowych będą podmioty, którym administrator ma obowiązek przekazywania danych na gruncie obowiązujących przepisów prawa, a także podmioty świadczące na rzecz administratora wsparcie i utrzymanie infrastruktury IT, doradztwo prawne, obsługa.</w:t>
      </w:r>
    </w:p>
    <w:p w14:paraId="6BFEE0BB" w14:textId="7A210B84" w:rsidR="003D25CE" w:rsidRPr="003D25CE" w:rsidRDefault="003D25CE" w:rsidP="003D25CE">
      <w:pPr>
        <w:pStyle w:val="NUMERACJA2"/>
      </w:pPr>
      <w:r w:rsidRPr="003D25CE">
        <w:t xml:space="preserve">Pani/Pana dane osobowe nie będą przekazywane do państwa trzeciego lub organizacji międzynarodowej. </w:t>
      </w:r>
    </w:p>
    <w:p w14:paraId="2C004578" w14:textId="46B87874" w:rsidR="003D25CE" w:rsidRPr="003D25CE" w:rsidRDefault="003D25CE" w:rsidP="003D25CE">
      <w:pPr>
        <w:pStyle w:val="NUMERACJA2"/>
      </w:pPr>
      <w:r w:rsidRPr="003D25CE">
        <w:t xml:space="preserve">Pani/Pana dane osobowe będą przetwarzane przez okres trwania projektu, a po jego zakończeniu przez czas zgodny z realizacją obowiązku archiwizacji dokumentów. Informacja o osobach zakwalifikowanych do </w:t>
      </w:r>
      <w:r w:rsidRPr="003D25CE">
        <w:lastRenderedPageBreak/>
        <w:t xml:space="preserve">programu zostanie zamieszczenia na stronie internetowej pod adresem: </w:t>
      </w:r>
      <w:hyperlink r:id="rId8" w:anchor="taniec">
        <w:r w:rsidRPr="003D25CE">
          <w:rPr>
            <w:rStyle w:val="Hipercze"/>
            <w:color w:val="auto"/>
            <w:u w:val="none"/>
          </w:rPr>
          <w:t>https://nimit.pl/dzialalnosc/#taniec</w:t>
        </w:r>
      </w:hyperlink>
      <w:r w:rsidRPr="003D25CE">
        <w:t xml:space="preserve"> oraz w mediach społecznościowych administrowanych przez Instytut. </w:t>
      </w:r>
    </w:p>
    <w:p w14:paraId="2175D6DA" w14:textId="694DAEE9" w:rsidR="003D25CE" w:rsidRPr="003D25CE" w:rsidRDefault="003D25CE" w:rsidP="003D25CE">
      <w:pPr>
        <w:pStyle w:val="NUMERACJA2"/>
      </w:pPr>
      <w:r w:rsidRPr="003D25CE">
        <w:t>Posiada Pani/Pan prawo dostępu do treści swoich danych, żądania ich sprostowania, usunięcia lub ograniczenia ich przetwarzania; wniesienia sprzeciwu wobec przetwarzania danych osobowych w zakresie, w</w:t>
      </w:r>
      <w:r>
        <w:rPr>
          <w:rFonts w:ascii="Calibri Light" w:hAnsi="Calibri Light" w:cs="Calibri Light"/>
        </w:rPr>
        <w:t> </w:t>
      </w:r>
      <w:r w:rsidRPr="003D25CE">
        <w:t>jakim podstawą przetwarzania danych osobowych jest prawnie uzasadniony interes Instytutu. W</w:t>
      </w:r>
      <w:r>
        <w:rPr>
          <w:rFonts w:ascii="Calibri Light" w:hAnsi="Calibri Light" w:cs="Calibri Light"/>
        </w:rPr>
        <w:t> </w:t>
      </w:r>
      <w:r w:rsidRPr="003D25CE">
        <w:t xml:space="preserve">szczególności przysługuje Pani/Panu prawo wycofania w każdej chwili zgody w zakresie, w jakim jest ona podstawą przetwarzania danych Pani/Pana danych. Wycofanie zgody nie ma wpływu na zgodność z prawem przetwarzania, którego dokonano na podstawie zgody przed jej wycofaniem. </w:t>
      </w:r>
    </w:p>
    <w:p w14:paraId="40C01CE5" w14:textId="7A4FE8B4" w:rsidR="003D25CE" w:rsidRPr="003D25CE" w:rsidRDefault="003D25CE" w:rsidP="003D25CE">
      <w:pPr>
        <w:pStyle w:val="NUMERACJA2"/>
      </w:pPr>
      <w:r w:rsidRPr="003D25CE">
        <w:t>Ma Pani/Pan prawo wniesienia skargi do Prezesa Urzędu Ochrony Danych Osobowych (00-193 Warszawa, ul.</w:t>
      </w:r>
      <w:r>
        <w:rPr>
          <w:rFonts w:ascii="Calibri Light" w:hAnsi="Calibri Light" w:cs="Calibri Light"/>
        </w:rPr>
        <w:t> </w:t>
      </w:r>
      <w:r w:rsidRPr="003D25CE">
        <w:t>Stawki</w:t>
      </w:r>
      <w:r>
        <w:rPr>
          <w:rFonts w:ascii="Calibri Light" w:hAnsi="Calibri Light" w:cs="Calibri Light"/>
        </w:rPr>
        <w:t> </w:t>
      </w:r>
      <w:r w:rsidRPr="003D25CE">
        <w:t xml:space="preserve">2), gdy uzna Pani/Pan, iż przetwarzanie danych osobowych Pani/Pana dotyczących narusza przepisy RODO. </w:t>
      </w:r>
    </w:p>
    <w:p w14:paraId="252163C5" w14:textId="06005D6A" w:rsidR="003D25CE" w:rsidRPr="003D25CE" w:rsidRDefault="003D25CE" w:rsidP="003D25CE">
      <w:pPr>
        <w:pStyle w:val="NUMERACJA2"/>
      </w:pPr>
      <w:r w:rsidRPr="003D25CE">
        <w:t>Podanie przez Panią/Pana danych osobowych jest dobrowolne, ale konieczne dla celów, o których mowa w</w:t>
      </w:r>
      <w:r>
        <w:rPr>
          <w:rFonts w:ascii="Calibri Light" w:hAnsi="Calibri Light" w:cs="Calibri Light"/>
        </w:rPr>
        <w:t> </w:t>
      </w:r>
      <w:r w:rsidRPr="003D25CE">
        <w:t xml:space="preserve">punkcie 2, brak ich podania będzie się wiązał z niemożnością udziału w projekcie. </w:t>
      </w:r>
    </w:p>
    <w:p w14:paraId="0CFD4999" w14:textId="37D0D007" w:rsidR="003D25CE" w:rsidRPr="003D25CE" w:rsidRDefault="003D25CE" w:rsidP="003D25CE">
      <w:pPr>
        <w:pStyle w:val="NUMERACJA2"/>
      </w:pPr>
      <w:r w:rsidRPr="003D25CE">
        <w:t xml:space="preserve">Przetwarzanie podanych przez Panią/Pana danych osobowych nie będzie podlegało zautomatyzowanemu podejmowaniu decyzji, w tym profilowaniu, o którym mowa w art. 22 ust. 1 i 4 RODO. </w:t>
      </w:r>
    </w:p>
    <w:p w14:paraId="4A488D7B" w14:textId="18535500" w:rsidR="00A22646" w:rsidRPr="003D25CE" w:rsidRDefault="003D25CE" w:rsidP="003D25CE">
      <w:pPr>
        <w:pStyle w:val="NUMERACJA2"/>
      </w:pPr>
      <w:r w:rsidRPr="003D25CE">
        <w:t xml:space="preserve">Instytut wyznaczył Inspektora Ochrony Danych (IOD), z którym można kontaktować się </w:t>
      </w:r>
      <w:r>
        <w:br/>
      </w:r>
      <w:r w:rsidRPr="003D25CE">
        <w:t xml:space="preserve">pod adresem e-mail: </w:t>
      </w:r>
      <w:hyperlink r:id="rId9">
        <w:r w:rsidRPr="003D25CE">
          <w:rPr>
            <w:rStyle w:val="Hipercze"/>
            <w:color w:val="auto"/>
            <w:u w:val="none"/>
          </w:rPr>
          <w:t>iod@nimit.pl</w:t>
        </w:r>
      </w:hyperlink>
      <w:r w:rsidRPr="003D25CE">
        <w:t xml:space="preserve">. </w:t>
      </w:r>
      <w:r w:rsidR="00A22646" w:rsidRPr="003D25CE">
        <w:t xml:space="preserve"> </w:t>
      </w:r>
    </w:p>
    <w:p w14:paraId="5C688C63" w14:textId="77777777" w:rsidR="00A22646" w:rsidRPr="003D25CE" w:rsidRDefault="00A22646" w:rsidP="003D25CE">
      <w:pPr>
        <w:pStyle w:val="TekstZwykly"/>
      </w:pPr>
      <w:r w:rsidRPr="003D25CE">
        <w:t xml:space="preserve"> </w:t>
      </w:r>
    </w:p>
    <w:p w14:paraId="34CDF40B" w14:textId="4C933728" w:rsidR="00A22646" w:rsidRPr="003D25CE" w:rsidRDefault="00A22646" w:rsidP="003D25CE">
      <w:pPr>
        <w:pStyle w:val="TekstZwykly"/>
      </w:pPr>
    </w:p>
    <w:p w14:paraId="46B7CA74" w14:textId="77777777" w:rsidR="00B62560" w:rsidRPr="00A22646" w:rsidRDefault="00B62560" w:rsidP="00A22646">
      <w:pPr>
        <w:pStyle w:val="TekstZwykly"/>
      </w:pPr>
    </w:p>
    <w:p w14:paraId="0FA9DE91" w14:textId="77777777" w:rsidR="003D25CE" w:rsidRPr="003D25CE" w:rsidRDefault="003D25CE" w:rsidP="003D25CE">
      <w:pPr>
        <w:pStyle w:val="TekstZwykly"/>
      </w:pPr>
    </w:p>
    <w:tbl>
      <w:tblPr>
        <w:tblStyle w:val="Tabela-Siatka"/>
        <w:tblW w:w="2253" w:type="pct"/>
        <w:jc w:val="righ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</w:tblGrid>
      <w:tr w:rsidR="003D25CE" w:rsidRPr="00E63FE1" w14:paraId="6A254E3A" w14:textId="77777777" w:rsidTr="00632089">
        <w:trPr>
          <w:jc w:val="right"/>
        </w:trPr>
        <w:tc>
          <w:tcPr>
            <w:tcW w:w="4701" w:type="dxa"/>
          </w:tcPr>
          <w:p w14:paraId="02CC13EE" w14:textId="77777777" w:rsidR="003D25CE" w:rsidRPr="003D25CE" w:rsidRDefault="003D25CE" w:rsidP="00632089">
            <w:pPr>
              <w:pStyle w:val="TekstZwykly"/>
              <w:jc w:val="center"/>
              <w:rPr>
                <w:i/>
                <w:iCs/>
                <w:sz w:val="18"/>
                <w:szCs w:val="18"/>
              </w:rPr>
            </w:pPr>
            <w:r w:rsidRPr="003D25CE">
              <w:rPr>
                <w:i/>
                <w:iCs/>
                <w:sz w:val="18"/>
                <w:szCs w:val="18"/>
              </w:rPr>
              <w:t>Data oraz czytelny podpis</w:t>
            </w:r>
          </w:p>
        </w:tc>
      </w:tr>
    </w:tbl>
    <w:p w14:paraId="4EDB4458" w14:textId="77777777" w:rsidR="0024427B" w:rsidRPr="0024427B" w:rsidRDefault="0024427B" w:rsidP="003D25CE">
      <w:pPr>
        <w:pStyle w:val="TekstZwykly"/>
      </w:pPr>
    </w:p>
    <w:sectPr w:rsidR="0024427B" w:rsidRPr="0024427B" w:rsidSect="00044D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71" w:right="737" w:bottom="816" w:left="737" w:header="652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0C45" w14:textId="77777777" w:rsidR="006F140D" w:rsidRDefault="006F140D" w:rsidP="00AD24AF">
      <w:r>
        <w:separator/>
      </w:r>
    </w:p>
    <w:p w14:paraId="708D8D0D" w14:textId="77777777" w:rsidR="006F140D" w:rsidRDefault="006F140D"/>
    <w:p w14:paraId="016931B3" w14:textId="77777777" w:rsidR="006F140D" w:rsidRDefault="006F140D"/>
    <w:p w14:paraId="3BA44AD0" w14:textId="77777777" w:rsidR="006F140D" w:rsidRDefault="006F140D"/>
    <w:p w14:paraId="28D6DC8A" w14:textId="77777777" w:rsidR="006F140D" w:rsidRDefault="006F140D"/>
  </w:endnote>
  <w:endnote w:type="continuationSeparator" w:id="0">
    <w:p w14:paraId="441619D0" w14:textId="77777777" w:rsidR="006F140D" w:rsidRDefault="006F140D" w:rsidP="00AD24AF">
      <w:r>
        <w:continuationSeparator/>
      </w:r>
    </w:p>
    <w:p w14:paraId="1EE9147C" w14:textId="77777777" w:rsidR="006F140D" w:rsidRDefault="006F140D"/>
    <w:p w14:paraId="6EC39D4E" w14:textId="77777777" w:rsidR="006F140D" w:rsidRDefault="006F140D"/>
    <w:p w14:paraId="6176A561" w14:textId="77777777" w:rsidR="006F140D" w:rsidRDefault="006F140D"/>
    <w:p w14:paraId="1FB377BF" w14:textId="77777777" w:rsidR="006F140D" w:rsidRDefault="006F1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ktum Medium">
    <w:altName w:val="﷽﷽﷽﷽﷽﷽﷽﷽edium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aktum Light">
    <w:altName w:val="﷽﷽﷽﷽﷽﷽﷽﷽ight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﷽﷽﷽﷽﷽﷽﷽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30014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E0694C9" w14:textId="09E1DDCE" w:rsidR="00B87528" w:rsidRDefault="00B87528" w:rsidP="00F230A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3B6FCA2" w14:textId="77777777" w:rsidR="00B87528" w:rsidRDefault="00B87528">
    <w:pPr>
      <w:pStyle w:val="Stopka"/>
    </w:pPr>
  </w:p>
  <w:p w14:paraId="3BF164E9" w14:textId="77777777" w:rsidR="00B87528" w:rsidRDefault="00B87528"/>
  <w:p w14:paraId="0FE8C5AD" w14:textId="77777777" w:rsidR="00B87528" w:rsidRDefault="00B87528"/>
  <w:p w14:paraId="70D2567F" w14:textId="77777777" w:rsidR="00B87528" w:rsidRDefault="00B87528"/>
  <w:p w14:paraId="582F2150" w14:textId="77777777" w:rsidR="00B87528" w:rsidRDefault="00B875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7DD9" w14:textId="620B2367" w:rsidR="00B87528" w:rsidRPr="00820527" w:rsidRDefault="00B87528" w:rsidP="00820527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 w:rsidRPr="00820527">
      <w:t>1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 w:rsidRPr="00820527">
      <w:t>34</w:t>
    </w:r>
    <w:r w:rsidRPr="0082052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40C7" w14:textId="754EE9CE" w:rsidR="00E63FE1" w:rsidRDefault="00E63FE1">
    <w:pPr>
      <w:pStyle w:val="Stopka"/>
    </w:pPr>
  </w:p>
  <w:p w14:paraId="6F6C8A08" w14:textId="31F83B09" w:rsidR="00E63FE1" w:rsidRDefault="00E63FE1">
    <w:pPr>
      <w:pStyle w:val="Stopka"/>
    </w:pPr>
  </w:p>
  <w:p w14:paraId="1AFD91ED" w14:textId="60D842FE" w:rsidR="00E63FE1" w:rsidRDefault="00E63FE1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>
      <w:t>2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>
      <w:t>8</w:t>
    </w:r>
    <w:r w:rsidRPr="008205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FBBF" w14:textId="77777777" w:rsidR="006F140D" w:rsidRDefault="006F140D" w:rsidP="00AD24AF">
      <w:r>
        <w:separator/>
      </w:r>
    </w:p>
    <w:p w14:paraId="2540C5D3" w14:textId="77777777" w:rsidR="006F140D" w:rsidRDefault="006F140D"/>
    <w:p w14:paraId="40F1F7CF" w14:textId="77777777" w:rsidR="006F140D" w:rsidRDefault="006F140D"/>
    <w:p w14:paraId="1DBC96F8" w14:textId="77777777" w:rsidR="006F140D" w:rsidRDefault="006F140D"/>
    <w:p w14:paraId="66F8689B" w14:textId="77777777" w:rsidR="006F140D" w:rsidRDefault="006F140D"/>
  </w:footnote>
  <w:footnote w:type="continuationSeparator" w:id="0">
    <w:p w14:paraId="2A39357C" w14:textId="77777777" w:rsidR="006F140D" w:rsidRDefault="006F140D" w:rsidP="00AD24AF">
      <w:r>
        <w:continuationSeparator/>
      </w:r>
    </w:p>
    <w:p w14:paraId="6FC598BB" w14:textId="77777777" w:rsidR="006F140D" w:rsidRDefault="006F140D"/>
    <w:p w14:paraId="0A81311A" w14:textId="77777777" w:rsidR="006F140D" w:rsidRDefault="006F140D"/>
    <w:p w14:paraId="19456CF8" w14:textId="77777777" w:rsidR="006F140D" w:rsidRDefault="006F140D"/>
    <w:p w14:paraId="17721441" w14:textId="77777777" w:rsidR="006F140D" w:rsidRDefault="006F1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199" w14:textId="77777777" w:rsidR="00796F71" w:rsidRDefault="00796F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B04E" w14:textId="77777777" w:rsidR="00877711" w:rsidRDefault="00877711" w:rsidP="00877711">
    <w:pPr>
      <w:pStyle w:val="Nagwek"/>
      <w:spacing w:after="24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271E9DA" wp14:editId="27253A5F">
          <wp:simplePos x="0" y="0"/>
          <wp:positionH relativeFrom="column">
            <wp:posOffset>6097009</wp:posOffset>
          </wp:positionH>
          <wp:positionV relativeFrom="paragraph">
            <wp:posOffset>-95250</wp:posOffset>
          </wp:positionV>
          <wp:extent cx="491884" cy="621908"/>
          <wp:effectExtent l="0" t="0" r="3810" b="63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884" cy="621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3D10BF" wp14:editId="73B85F1A">
          <wp:extent cx="863600" cy="393700"/>
          <wp:effectExtent l="0" t="0" r="508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2A9B7" w14:textId="20455858" w:rsidR="00B87528" w:rsidRDefault="00877711" w:rsidP="00877711">
    <w:pPr>
      <w:pStyle w:val="Nagwek"/>
      <w:spacing w:after="240"/>
      <w:jc w:val="right"/>
      <w:rPr>
        <w:rFonts w:ascii="Faktum" w:eastAsia="Faktum" w:hAnsi="Faktum" w:cs="Faktum"/>
        <w:b/>
        <w:bCs/>
        <w:sz w:val="20"/>
        <w:szCs w:val="20"/>
      </w:rPr>
    </w:pPr>
    <w:r w:rsidRPr="00CE1C88">
      <w:rPr>
        <w:rFonts w:ascii="Faktum" w:eastAsia="Faktum" w:hAnsi="Faktum" w:cs="Faktum"/>
        <w:b/>
        <w:bCs/>
        <w:sz w:val="20"/>
        <w:szCs w:val="20"/>
      </w:rPr>
      <w:t>/ Tournée</w:t>
    </w:r>
  </w:p>
  <w:p w14:paraId="1F5AF047" w14:textId="77777777" w:rsidR="00796F71" w:rsidRPr="00877711" w:rsidRDefault="00796F71" w:rsidP="00877711">
    <w:pPr>
      <w:pStyle w:val="Nagwek"/>
      <w:spacing w:after="240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C3AB" w14:textId="77777777" w:rsidR="00877711" w:rsidRDefault="00877711" w:rsidP="00877711">
    <w:pPr>
      <w:pStyle w:val="Nagwek"/>
      <w:tabs>
        <w:tab w:val="clear" w:pos="4513"/>
        <w:tab w:val="clear" w:pos="9026"/>
        <w:tab w:val="left" w:pos="4044"/>
      </w:tabs>
      <w:spacing w:before="120" w:after="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FFEBAD7" wp14:editId="7A52AF1A">
          <wp:simplePos x="0" y="0"/>
          <wp:positionH relativeFrom="column">
            <wp:posOffset>5875621</wp:posOffset>
          </wp:positionH>
          <wp:positionV relativeFrom="paragraph">
            <wp:posOffset>-97790</wp:posOffset>
          </wp:positionV>
          <wp:extent cx="738000" cy="932400"/>
          <wp:effectExtent l="0" t="0" r="0" b="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145FD8" wp14:editId="15ADD4C9">
          <wp:extent cx="1504800" cy="686012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8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27260" w14:textId="77777777" w:rsidR="00877711" w:rsidRPr="00CE1C88" w:rsidRDefault="00877711" w:rsidP="00877711">
    <w:pPr>
      <w:pStyle w:val="Nagwek"/>
      <w:tabs>
        <w:tab w:val="clear" w:pos="4513"/>
        <w:tab w:val="clear" w:pos="9026"/>
        <w:tab w:val="left" w:pos="3265"/>
      </w:tabs>
      <w:spacing w:before="120" w:after="0"/>
      <w:jc w:val="right"/>
      <w:rPr>
        <w:sz w:val="28"/>
        <w:szCs w:val="28"/>
      </w:rPr>
    </w:pPr>
    <w:r>
      <w:rPr>
        <w:rFonts w:ascii="Faktum" w:eastAsia="Faktum" w:hAnsi="Faktum" w:cs="Faktum"/>
        <w:b/>
        <w:bCs/>
        <w:sz w:val="28"/>
        <w:szCs w:val="28"/>
      </w:rPr>
      <w:t xml:space="preserve">/ </w:t>
    </w:r>
    <w:r w:rsidRPr="00CE1C88">
      <w:rPr>
        <w:rFonts w:ascii="Faktum" w:eastAsia="Faktum" w:hAnsi="Faktum" w:cs="Faktum"/>
        <w:b/>
        <w:bCs/>
        <w:sz w:val="28"/>
        <w:szCs w:val="28"/>
      </w:rPr>
      <w:t>Tournée</w:t>
    </w:r>
  </w:p>
  <w:p w14:paraId="033AC55D" w14:textId="77777777" w:rsidR="00877711" w:rsidRDefault="00877711" w:rsidP="00877711">
    <w:pPr>
      <w:pStyle w:val="Nagwek"/>
      <w:tabs>
        <w:tab w:val="clear" w:pos="4513"/>
        <w:tab w:val="clear" w:pos="9026"/>
        <w:tab w:val="left" w:pos="3265"/>
      </w:tabs>
      <w:spacing w:before="120" w:after="0"/>
    </w:pPr>
  </w:p>
  <w:p w14:paraId="6B64F6B6" w14:textId="77777777" w:rsidR="00E63FE1" w:rsidRPr="00877711" w:rsidRDefault="00E63FE1" w:rsidP="00877711">
    <w:pPr>
      <w:pStyle w:val="Nagwek"/>
      <w:spacing w:before="12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3630C1"/>
    <w:multiLevelType w:val="multilevel"/>
    <w:tmpl w:val="CD641CF2"/>
    <w:numStyleLink w:val="111111"/>
  </w:abstractNum>
  <w:abstractNum w:abstractNumId="2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7" w15:restartNumberingAfterBreak="0">
    <w:nsid w:val="3B090694"/>
    <w:multiLevelType w:val="multilevel"/>
    <w:tmpl w:val="AA3C57A2"/>
    <w:numStyleLink w:val="NIMIT"/>
  </w:abstractNum>
  <w:abstractNum w:abstractNumId="8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D6C81"/>
    <w:multiLevelType w:val="multilevel"/>
    <w:tmpl w:val="A20C1B90"/>
    <w:lvl w:ilvl="0">
      <w:start w:val="1"/>
      <w:numFmt w:val="upperRoman"/>
      <w:pStyle w:val="NUMERACJ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405F"/>
    <w:multiLevelType w:val="hybridMultilevel"/>
    <w:tmpl w:val="D472B36E"/>
    <w:lvl w:ilvl="0" w:tplc="8BDE67A0">
      <w:start w:val="1"/>
      <w:numFmt w:val="decimal"/>
      <w:pStyle w:val="NUMERACJA2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4008">
    <w:abstractNumId w:val="6"/>
  </w:num>
  <w:num w:numId="2" w16cid:durableId="1846748655">
    <w:abstractNumId w:val="8"/>
  </w:num>
  <w:num w:numId="3" w16cid:durableId="542255211">
    <w:abstractNumId w:val="15"/>
  </w:num>
  <w:num w:numId="4" w16cid:durableId="1238058657">
    <w:abstractNumId w:val="3"/>
  </w:num>
  <w:num w:numId="5" w16cid:durableId="1672829415">
    <w:abstractNumId w:val="14"/>
  </w:num>
  <w:num w:numId="6" w16cid:durableId="2138374916">
    <w:abstractNumId w:val="10"/>
  </w:num>
  <w:num w:numId="7" w16cid:durableId="1102604437">
    <w:abstractNumId w:val="2"/>
  </w:num>
  <w:num w:numId="8" w16cid:durableId="1052004039">
    <w:abstractNumId w:val="18"/>
  </w:num>
  <w:num w:numId="9" w16cid:durableId="1972780565">
    <w:abstractNumId w:val="12"/>
  </w:num>
  <w:num w:numId="10" w16cid:durableId="730734232">
    <w:abstractNumId w:val="5"/>
  </w:num>
  <w:num w:numId="11" w16cid:durableId="1434394525">
    <w:abstractNumId w:val="13"/>
  </w:num>
  <w:num w:numId="12" w16cid:durableId="486559838">
    <w:abstractNumId w:val="4"/>
  </w:num>
  <w:num w:numId="13" w16cid:durableId="893588556">
    <w:abstractNumId w:val="16"/>
  </w:num>
  <w:num w:numId="14" w16cid:durableId="1728335916">
    <w:abstractNumId w:val="9"/>
  </w:num>
  <w:num w:numId="15" w16cid:durableId="1268082606">
    <w:abstractNumId w:val="0"/>
  </w:num>
  <w:num w:numId="16" w16cid:durableId="738138463">
    <w:abstractNumId w:val="1"/>
  </w:num>
  <w:num w:numId="17" w16cid:durableId="1168057899">
    <w:abstractNumId w:val="11"/>
  </w:num>
  <w:num w:numId="18" w16cid:durableId="802423823">
    <w:abstractNumId w:val="7"/>
  </w:num>
  <w:num w:numId="19" w16cid:durableId="1446117640">
    <w:abstractNumId w:val="17"/>
  </w:num>
  <w:num w:numId="20" w16cid:durableId="461581363">
    <w:abstractNumId w:val="17"/>
    <w:lvlOverride w:ilvl="0">
      <w:startOverride w:val="1"/>
    </w:lvlOverride>
  </w:num>
  <w:num w:numId="21" w16cid:durableId="592863961">
    <w:abstractNumId w:val="17"/>
    <w:lvlOverride w:ilvl="0">
      <w:startOverride w:val="1"/>
    </w:lvlOverride>
  </w:num>
  <w:num w:numId="22" w16cid:durableId="686828376">
    <w:abstractNumId w:val="17"/>
    <w:lvlOverride w:ilvl="0">
      <w:startOverride w:val="1"/>
    </w:lvlOverride>
  </w:num>
  <w:num w:numId="23" w16cid:durableId="277683453">
    <w:abstractNumId w:val="1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l-PL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588C"/>
    <w:rsid w:val="000062FD"/>
    <w:rsid w:val="000156BE"/>
    <w:rsid w:val="0002677F"/>
    <w:rsid w:val="00027F27"/>
    <w:rsid w:val="00036744"/>
    <w:rsid w:val="000418F6"/>
    <w:rsid w:val="00043A82"/>
    <w:rsid w:val="00044DA1"/>
    <w:rsid w:val="000454EF"/>
    <w:rsid w:val="00045F14"/>
    <w:rsid w:val="00047911"/>
    <w:rsid w:val="00054199"/>
    <w:rsid w:val="00056EEB"/>
    <w:rsid w:val="00070A50"/>
    <w:rsid w:val="00070BF4"/>
    <w:rsid w:val="000879F3"/>
    <w:rsid w:val="0009439C"/>
    <w:rsid w:val="00094F7C"/>
    <w:rsid w:val="000A5905"/>
    <w:rsid w:val="000B406B"/>
    <w:rsid w:val="000B57D4"/>
    <w:rsid w:val="000B62A7"/>
    <w:rsid w:val="000C2417"/>
    <w:rsid w:val="000C34BA"/>
    <w:rsid w:val="000D529C"/>
    <w:rsid w:val="000D6185"/>
    <w:rsid w:val="000E00F7"/>
    <w:rsid w:val="000E44CD"/>
    <w:rsid w:val="000E5589"/>
    <w:rsid w:val="000F03B7"/>
    <w:rsid w:val="000F26E0"/>
    <w:rsid w:val="00106166"/>
    <w:rsid w:val="00111E6E"/>
    <w:rsid w:val="00114806"/>
    <w:rsid w:val="001159CB"/>
    <w:rsid w:val="001205A9"/>
    <w:rsid w:val="00120BCC"/>
    <w:rsid w:val="00121328"/>
    <w:rsid w:val="00124B71"/>
    <w:rsid w:val="00124BE9"/>
    <w:rsid w:val="00125301"/>
    <w:rsid w:val="00132301"/>
    <w:rsid w:val="00144F9F"/>
    <w:rsid w:val="00153537"/>
    <w:rsid w:val="00156007"/>
    <w:rsid w:val="001636CD"/>
    <w:rsid w:val="0016784E"/>
    <w:rsid w:val="001703C9"/>
    <w:rsid w:val="0017350F"/>
    <w:rsid w:val="00174DD6"/>
    <w:rsid w:val="00177E88"/>
    <w:rsid w:val="00180676"/>
    <w:rsid w:val="00180FD5"/>
    <w:rsid w:val="00182A66"/>
    <w:rsid w:val="00182B6D"/>
    <w:rsid w:val="00182F36"/>
    <w:rsid w:val="00197002"/>
    <w:rsid w:val="0019754B"/>
    <w:rsid w:val="00197D52"/>
    <w:rsid w:val="001A0A18"/>
    <w:rsid w:val="001A0B3D"/>
    <w:rsid w:val="001A28E9"/>
    <w:rsid w:val="001A3278"/>
    <w:rsid w:val="001B27DC"/>
    <w:rsid w:val="001B3F1E"/>
    <w:rsid w:val="001B51B1"/>
    <w:rsid w:val="001B6C5C"/>
    <w:rsid w:val="001C14C3"/>
    <w:rsid w:val="001C6248"/>
    <w:rsid w:val="001E0640"/>
    <w:rsid w:val="001F2EBF"/>
    <w:rsid w:val="001F3E65"/>
    <w:rsid w:val="001F6854"/>
    <w:rsid w:val="0020247D"/>
    <w:rsid w:val="002079A3"/>
    <w:rsid w:val="0021189A"/>
    <w:rsid w:val="00213411"/>
    <w:rsid w:val="00217503"/>
    <w:rsid w:val="00221F35"/>
    <w:rsid w:val="002346AD"/>
    <w:rsid w:val="00236F9C"/>
    <w:rsid w:val="00242378"/>
    <w:rsid w:val="0024427B"/>
    <w:rsid w:val="00246528"/>
    <w:rsid w:val="0025449B"/>
    <w:rsid w:val="00255406"/>
    <w:rsid w:val="00260D81"/>
    <w:rsid w:val="00260DB7"/>
    <w:rsid w:val="00266A76"/>
    <w:rsid w:val="00273DFE"/>
    <w:rsid w:val="00275D14"/>
    <w:rsid w:val="00276016"/>
    <w:rsid w:val="002760F9"/>
    <w:rsid w:val="00291853"/>
    <w:rsid w:val="002919BD"/>
    <w:rsid w:val="00292D04"/>
    <w:rsid w:val="00293F08"/>
    <w:rsid w:val="002B1A36"/>
    <w:rsid w:val="002B367F"/>
    <w:rsid w:val="002E1B44"/>
    <w:rsid w:val="002E3DEB"/>
    <w:rsid w:val="002E578C"/>
    <w:rsid w:val="00301CAA"/>
    <w:rsid w:val="00302550"/>
    <w:rsid w:val="00304875"/>
    <w:rsid w:val="00320F54"/>
    <w:rsid w:val="0032628C"/>
    <w:rsid w:val="00331AAD"/>
    <w:rsid w:val="0033201F"/>
    <w:rsid w:val="003330FB"/>
    <w:rsid w:val="00340F18"/>
    <w:rsid w:val="0034136E"/>
    <w:rsid w:val="00346BEF"/>
    <w:rsid w:val="00353FA6"/>
    <w:rsid w:val="00357225"/>
    <w:rsid w:val="003602BF"/>
    <w:rsid w:val="00361452"/>
    <w:rsid w:val="003620B9"/>
    <w:rsid w:val="0036551A"/>
    <w:rsid w:val="00373D92"/>
    <w:rsid w:val="00390143"/>
    <w:rsid w:val="003A7E18"/>
    <w:rsid w:val="003B3AC7"/>
    <w:rsid w:val="003B75DA"/>
    <w:rsid w:val="003C0587"/>
    <w:rsid w:val="003C1901"/>
    <w:rsid w:val="003D0FD3"/>
    <w:rsid w:val="003D25CE"/>
    <w:rsid w:val="003D46B7"/>
    <w:rsid w:val="003D60DA"/>
    <w:rsid w:val="003D6178"/>
    <w:rsid w:val="003E113B"/>
    <w:rsid w:val="003F24ED"/>
    <w:rsid w:val="003F3E24"/>
    <w:rsid w:val="003F4EB3"/>
    <w:rsid w:val="003F5782"/>
    <w:rsid w:val="003F76DE"/>
    <w:rsid w:val="004010C7"/>
    <w:rsid w:val="004106D8"/>
    <w:rsid w:val="00411210"/>
    <w:rsid w:val="004130D5"/>
    <w:rsid w:val="004134B3"/>
    <w:rsid w:val="004134D0"/>
    <w:rsid w:val="00421A9B"/>
    <w:rsid w:val="0042294F"/>
    <w:rsid w:val="00424077"/>
    <w:rsid w:val="00425C3C"/>
    <w:rsid w:val="00433F33"/>
    <w:rsid w:val="00436839"/>
    <w:rsid w:val="00436FAE"/>
    <w:rsid w:val="00461956"/>
    <w:rsid w:val="00466D69"/>
    <w:rsid w:val="0047515B"/>
    <w:rsid w:val="00482CFB"/>
    <w:rsid w:val="00483D44"/>
    <w:rsid w:val="004857AD"/>
    <w:rsid w:val="00485E3C"/>
    <w:rsid w:val="00491B0C"/>
    <w:rsid w:val="004A3B5D"/>
    <w:rsid w:val="004A49EC"/>
    <w:rsid w:val="004B36E6"/>
    <w:rsid w:val="004C31D1"/>
    <w:rsid w:val="004C3E73"/>
    <w:rsid w:val="004C75BC"/>
    <w:rsid w:val="004C790F"/>
    <w:rsid w:val="004C7C5F"/>
    <w:rsid w:val="004D25B0"/>
    <w:rsid w:val="004D2B52"/>
    <w:rsid w:val="004D7E1A"/>
    <w:rsid w:val="004E5441"/>
    <w:rsid w:val="004E6B54"/>
    <w:rsid w:val="004E6EE3"/>
    <w:rsid w:val="004F0EDF"/>
    <w:rsid w:val="004F7E52"/>
    <w:rsid w:val="00516CB6"/>
    <w:rsid w:val="00517AEB"/>
    <w:rsid w:val="0052578B"/>
    <w:rsid w:val="00531280"/>
    <w:rsid w:val="00534511"/>
    <w:rsid w:val="00540D12"/>
    <w:rsid w:val="00541DCB"/>
    <w:rsid w:val="00541F30"/>
    <w:rsid w:val="005429A6"/>
    <w:rsid w:val="00543710"/>
    <w:rsid w:val="005465A8"/>
    <w:rsid w:val="005531FF"/>
    <w:rsid w:val="00571B2A"/>
    <w:rsid w:val="005907EE"/>
    <w:rsid w:val="00594C8F"/>
    <w:rsid w:val="005B305F"/>
    <w:rsid w:val="005B42AC"/>
    <w:rsid w:val="005B5425"/>
    <w:rsid w:val="005D0EDE"/>
    <w:rsid w:val="005D2DCD"/>
    <w:rsid w:val="005D661E"/>
    <w:rsid w:val="005E3EF7"/>
    <w:rsid w:val="005E769F"/>
    <w:rsid w:val="005E7E55"/>
    <w:rsid w:val="005F3083"/>
    <w:rsid w:val="005F5596"/>
    <w:rsid w:val="00602887"/>
    <w:rsid w:val="00603E89"/>
    <w:rsid w:val="00611344"/>
    <w:rsid w:val="00613C56"/>
    <w:rsid w:val="00622661"/>
    <w:rsid w:val="00624A1F"/>
    <w:rsid w:val="006307B1"/>
    <w:rsid w:val="00633A6E"/>
    <w:rsid w:val="006359A3"/>
    <w:rsid w:val="00641587"/>
    <w:rsid w:val="00653E06"/>
    <w:rsid w:val="00656190"/>
    <w:rsid w:val="00661719"/>
    <w:rsid w:val="00662111"/>
    <w:rsid w:val="00664675"/>
    <w:rsid w:val="00665AF6"/>
    <w:rsid w:val="00667B39"/>
    <w:rsid w:val="0067257A"/>
    <w:rsid w:val="006816AF"/>
    <w:rsid w:val="0068416E"/>
    <w:rsid w:val="006958A2"/>
    <w:rsid w:val="006A155A"/>
    <w:rsid w:val="006B4326"/>
    <w:rsid w:val="006B506A"/>
    <w:rsid w:val="006B7C3B"/>
    <w:rsid w:val="006C1495"/>
    <w:rsid w:val="006C27B7"/>
    <w:rsid w:val="006C5266"/>
    <w:rsid w:val="006D3051"/>
    <w:rsid w:val="006D336C"/>
    <w:rsid w:val="006D3E43"/>
    <w:rsid w:val="006D5764"/>
    <w:rsid w:val="006F140D"/>
    <w:rsid w:val="006F3640"/>
    <w:rsid w:val="006F799B"/>
    <w:rsid w:val="00702ABF"/>
    <w:rsid w:val="00706F1B"/>
    <w:rsid w:val="00710E15"/>
    <w:rsid w:val="0072447F"/>
    <w:rsid w:val="00724EB5"/>
    <w:rsid w:val="00727FB5"/>
    <w:rsid w:val="00731D6D"/>
    <w:rsid w:val="00731DE8"/>
    <w:rsid w:val="00734E53"/>
    <w:rsid w:val="00740DC0"/>
    <w:rsid w:val="007441EB"/>
    <w:rsid w:val="0074786F"/>
    <w:rsid w:val="00752FD8"/>
    <w:rsid w:val="00755F24"/>
    <w:rsid w:val="00760AB2"/>
    <w:rsid w:val="00764A09"/>
    <w:rsid w:val="00765F11"/>
    <w:rsid w:val="00770C3C"/>
    <w:rsid w:val="007738BA"/>
    <w:rsid w:val="00776C2E"/>
    <w:rsid w:val="00780D8F"/>
    <w:rsid w:val="0078244B"/>
    <w:rsid w:val="007852AF"/>
    <w:rsid w:val="0078641D"/>
    <w:rsid w:val="00793FF9"/>
    <w:rsid w:val="00796F71"/>
    <w:rsid w:val="007C0A9B"/>
    <w:rsid w:val="007C19FB"/>
    <w:rsid w:val="007C4954"/>
    <w:rsid w:val="007D1F85"/>
    <w:rsid w:val="007D23E7"/>
    <w:rsid w:val="007D36B4"/>
    <w:rsid w:val="007D39E9"/>
    <w:rsid w:val="007D77FC"/>
    <w:rsid w:val="007E01E9"/>
    <w:rsid w:val="007E17E5"/>
    <w:rsid w:val="007E7061"/>
    <w:rsid w:val="007E7888"/>
    <w:rsid w:val="007F1604"/>
    <w:rsid w:val="007F7D3C"/>
    <w:rsid w:val="0080164C"/>
    <w:rsid w:val="00807222"/>
    <w:rsid w:val="008074B2"/>
    <w:rsid w:val="00820527"/>
    <w:rsid w:val="008342AD"/>
    <w:rsid w:val="00834595"/>
    <w:rsid w:val="00850815"/>
    <w:rsid w:val="00862636"/>
    <w:rsid w:val="008724FB"/>
    <w:rsid w:val="00872A33"/>
    <w:rsid w:val="00877711"/>
    <w:rsid w:val="008864BB"/>
    <w:rsid w:val="00894A1B"/>
    <w:rsid w:val="00896751"/>
    <w:rsid w:val="008A1BCE"/>
    <w:rsid w:val="008A5AAB"/>
    <w:rsid w:val="008B5394"/>
    <w:rsid w:val="008B5E47"/>
    <w:rsid w:val="008B63F3"/>
    <w:rsid w:val="008C3021"/>
    <w:rsid w:val="008C4E02"/>
    <w:rsid w:val="008C5D0F"/>
    <w:rsid w:val="008C7230"/>
    <w:rsid w:val="008D4AB9"/>
    <w:rsid w:val="008D7955"/>
    <w:rsid w:val="008E10A2"/>
    <w:rsid w:val="008E2865"/>
    <w:rsid w:val="008E4132"/>
    <w:rsid w:val="008E6457"/>
    <w:rsid w:val="008F2972"/>
    <w:rsid w:val="008F3D3C"/>
    <w:rsid w:val="00902602"/>
    <w:rsid w:val="009029A0"/>
    <w:rsid w:val="0090472E"/>
    <w:rsid w:val="0091449F"/>
    <w:rsid w:val="009219C4"/>
    <w:rsid w:val="00924779"/>
    <w:rsid w:val="009318A8"/>
    <w:rsid w:val="00941B00"/>
    <w:rsid w:val="00951B5E"/>
    <w:rsid w:val="00952983"/>
    <w:rsid w:val="009530A9"/>
    <w:rsid w:val="009545BC"/>
    <w:rsid w:val="00961C61"/>
    <w:rsid w:val="0097183F"/>
    <w:rsid w:val="00980198"/>
    <w:rsid w:val="0098547E"/>
    <w:rsid w:val="00996939"/>
    <w:rsid w:val="00996CB4"/>
    <w:rsid w:val="009A215C"/>
    <w:rsid w:val="009A3A59"/>
    <w:rsid w:val="009B182E"/>
    <w:rsid w:val="009B2684"/>
    <w:rsid w:val="009B365C"/>
    <w:rsid w:val="009B6752"/>
    <w:rsid w:val="009B7769"/>
    <w:rsid w:val="009C5D3C"/>
    <w:rsid w:val="00A047CC"/>
    <w:rsid w:val="00A06A31"/>
    <w:rsid w:val="00A2177A"/>
    <w:rsid w:val="00A22646"/>
    <w:rsid w:val="00A25C8C"/>
    <w:rsid w:val="00A3129D"/>
    <w:rsid w:val="00A32367"/>
    <w:rsid w:val="00A34201"/>
    <w:rsid w:val="00A37D61"/>
    <w:rsid w:val="00A40D82"/>
    <w:rsid w:val="00A43A68"/>
    <w:rsid w:val="00A5551D"/>
    <w:rsid w:val="00A61110"/>
    <w:rsid w:val="00A61B8F"/>
    <w:rsid w:val="00A6230A"/>
    <w:rsid w:val="00A64CCD"/>
    <w:rsid w:val="00A72CD5"/>
    <w:rsid w:val="00A76A08"/>
    <w:rsid w:val="00A83C7F"/>
    <w:rsid w:val="00A85F1A"/>
    <w:rsid w:val="00A861C1"/>
    <w:rsid w:val="00A9607F"/>
    <w:rsid w:val="00AA077E"/>
    <w:rsid w:val="00AA0BCF"/>
    <w:rsid w:val="00AA28D8"/>
    <w:rsid w:val="00AA57FF"/>
    <w:rsid w:val="00AB0159"/>
    <w:rsid w:val="00AB28BA"/>
    <w:rsid w:val="00AB2E35"/>
    <w:rsid w:val="00AB3FE1"/>
    <w:rsid w:val="00AB5BAF"/>
    <w:rsid w:val="00AB5CD6"/>
    <w:rsid w:val="00AC2E4F"/>
    <w:rsid w:val="00AD140D"/>
    <w:rsid w:val="00AD24AF"/>
    <w:rsid w:val="00AD2930"/>
    <w:rsid w:val="00AE1506"/>
    <w:rsid w:val="00AF294E"/>
    <w:rsid w:val="00AF4EEB"/>
    <w:rsid w:val="00AF5D66"/>
    <w:rsid w:val="00AF5F44"/>
    <w:rsid w:val="00AF7D49"/>
    <w:rsid w:val="00B016FF"/>
    <w:rsid w:val="00B074C4"/>
    <w:rsid w:val="00B0754A"/>
    <w:rsid w:val="00B10DFB"/>
    <w:rsid w:val="00B1218B"/>
    <w:rsid w:val="00B12A91"/>
    <w:rsid w:val="00B13008"/>
    <w:rsid w:val="00B140A9"/>
    <w:rsid w:val="00B16808"/>
    <w:rsid w:val="00B17FB4"/>
    <w:rsid w:val="00B22423"/>
    <w:rsid w:val="00B35119"/>
    <w:rsid w:val="00B367C4"/>
    <w:rsid w:val="00B40FE3"/>
    <w:rsid w:val="00B604F5"/>
    <w:rsid w:val="00B62560"/>
    <w:rsid w:val="00B62C40"/>
    <w:rsid w:val="00B67788"/>
    <w:rsid w:val="00B75FB1"/>
    <w:rsid w:val="00B7777E"/>
    <w:rsid w:val="00B81316"/>
    <w:rsid w:val="00B85330"/>
    <w:rsid w:val="00B856F8"/>
    <w:rsid w:val="00B87528"/>
    <w:rsid w:val="00BA135C"/>
    <w:rsid w:val="00BA16C7"/>
    <w:rsid w:val="00BB0040"/>
    <w:rsid w:val="00BB0B62"/>
    <w:rsid w:val="00BB1516"/>
    <w:rsid w:val="00BB1A1E"/>
    <w:rsid w:val="00BB1EC6"/>
    <w:rsid w:val="00BB44D7"/>
    <w:rsid w:val="00BB64AF"/>
    <w:rsid w:val="00BC0FAE"/>
    <w:rsid w:val="00BC590F"/>
    <w:rsid w:val="00BC6EFF"/>
    <w:rsid w:val="00BD06F2"/>
    <w:rsid w:val="00BD5E75"/>
    <w:rsid w:val="00BE43CE"/>
    <w:rsid w:val="00BE587E"/>
    <w:rsid w:val="00BE5ED0"/>
    <w:rsid w:val="00BE7688"/>
    <w:rsid w:val="00BF24A7"/>
    <w:rsid w:val="00BF47B8"/>
    <w:rsid w:val="00BF5B8A"/>
    <w:rsid w:val="00C02665"/>
    <w:rsid w:val="00C0439A"/>
    <w:rsid w:val="00C047F0"/>
    <w:rsid w:val="00C24361"/>
    <w:rsid w:val="00C270DE"/>
    <w:rsid w:val="00C35775"/>
    <w:rsid w:val="00C358E7"/>
    <w:rsid w:val="00C40DF3"/>
    <w:rsid w:val="00C62683"/>
    <w:rsid w:val="00C661B4"/>
    <w:rsid w:val="00C7041C"/>
    <w:rsid w:val="00C80284"/>
    <w:rsid w:val="00C8577B"/>
    <w:rsid w:val="00C85A88"/>
    <w:rsid w:val="00C9036D"/>
    <w:rsid w:val="00C90903"/>
    <w:rsid w:val="00C90AE3"/>
    <w:rsid w:val="00C936A2"/>
    <w:rsid w:val="00C9656F"/>
    <w:rsid w:val="00C9757F"/>
    <w:rsid w:val="00CA4387"/>
    <w:rsid w:val="00CA6EE5"/>
    <w:rsid w:val="00CC2946"/>
    <w:rsid w:val="00CC47AF"/>
    <w:rsid w:val="00CC69B6"/>
    <w:rsid w:val="00CD22B6"/>
    <w:rsid w:val="00CD703B"/>
    <w:rsid w:val="00CE1D33"/>
    <w:rsid w:val="00CE24D9"/>
    <w:rsid w:val="00CE7040"/>
    <w:rsid w:val="00CF2162"/>
    <w:rsid w:val="00D005A2"/>
    <w:rsid w:val="00D0244A"/>
    <w:rsid w:val="00D0496C"/>
    <w:rsid w:val="00D1614E"/>
    <w:rsid w:val="00D20054"/>
    <w:rsid w:val="00D213BA"/>
    <w:rsid w:val="00D2151E"/>
    <w:rsid w:val="00D23BA0"/>
    <w:rsid w:val="00D33A95"/>
    <w:rsid w:val="00D435CE"/>
    <w:rsid w:val="00D45B76"/>
    <w:rsid w:val="00D461E6"/>
    <w:rsid w:val="00D60C67"/>
    <w:rsid w:val="00D61E62"/>
    <w:rsid w:val="00D70103"/>
    <w:rsid w:val="00D71076"/>
    <w:rsid w:val="00D84130"/>
    <w:rsid w:val="00D86EE4"/>
    <w:rsid w:val="00D90FC1"/>
    <w:rsid w:val="00D918BD"/>
    <w:rsid w:val="00DA2E9E"/>
    <w:rsid w:val="00DA74FF"/>
    <w:rsid w:val="00DD07B5"/>
    <w:rsid w:val="00DD20A5"/>
    <w:rsid w:val="00DD6DB7"/>
    <w:rsid w:val="00DF0B03"/>
    <w:rsid w:val="00DF7548"/>
    <w:rsid w:val="00E00813"/>
    <w:rsid w:val="00E020EF"/>
    <w:rsid w:val="00E03BE5"/>
    <w:rsid w:val="00E1090B"/>
    <w:rsid w:val="00E10991"/>
    <w:rsid w:val="00E11B55"/>
    <w:rsid w:val="00E138EE"/>
    <w:rsid w:val="00E143FC"/>
    <w:rsid w:val="00E151E1"/>
    <w:rsid w:val="00E16CE3"/>
    <w:rsid w:val="00E175AA"/>
    <w:rsid w:val="00E178AD"/>
    <w:rsid w:val="00E23459"/>
    <w:rsid w:val="00E375A7"/>
    <w:rsid w:val="00E54B5C"/>
    <w:rsid w:val="00E56DCC"/>
    <w:rsid w:val="00E63FE1"/>
    <w:rsid w:val="00E64547"/>
    <w:rsid w:val="00E652AE"/>
    <w:rsid w:val="00E66167"/>
    <w:rsid w:val="00E67231"/>
    <w:rsid w:val="00E70BFB"/>
    <w:rsid w:val="00E73CF6"/>
    <w:rsid w:val="00E75BC9"/>
    <w:rsid w:val="00E76A1F"/>
    <w:rsid w:val="00E76D3E"/>
    <w:rsid w:val="00E80693"/>
    <w:rsid w:val="00E86B32"/>
    <w:rsid w:val="00E916CE"/>
    <w:rsid w:val="00EA4195"/>
    <w:rsid w:val="00EA6095"/>
    <w:rsid w:val="00EA6E5B"/>
    <w:rsid w:val="00EB04EC"/>
    <w:rsid w:val="00EB1860"/>
    <w:rsid w:val="00EB44F0"/>
    <w:rsid w:val="00EB4966"/>
    <w:rsid w:val="00EB6500"/>
    <w:rsid w:val="00EC2353"/>
    <w:rsid w:val="00EC2BA1"/>
    <w:rsid w:val="00EC611B"/>
    <w:rsid w:val="00ED0460"/>
    <w:rsid w:val="00ED6BA1"/>
    <w:rsid w:val="00EF0F63"/>
    <w:rsid w:val="00EF24E6"/>
    <w:rsid w:val="00F0265C"/>
    <w:rsid w:val="00F03F32"/>
    <w:rsid w:val="00F1052B"/>
    <w:rsid w:val="00F1382D"/>
    <w:rsid w:val="00F15F35"/>
    <w:rsid w:val="00F20A4B"/>
    <w:rsid w:val="00F230A2"/>
    <w:rsid w:val="00F24CF4"/>
    <w:rsid w:val="00F36FD0"/>
    <w:rsid w:val="00F43453"/>
    <w:rsid w:val="00F459C4"/>
    <w:rsid w:val="00F4644A"/>
    <w:rsid w:val="00F47676"/>
    <w:rsid w:val="00F60E41"/>
    <w:rsid w:val="00F61CC2"/>
    <w:rsid w:val="00F62CB1"/>
    <w:rsid w:val="00F63C1F"/>
    <w:rsid w:val="00F64B71"/>
    <w:rsid w:val="00F64F63"/>
    <w:rsid w:val="00F6540B"/>
    <w:rsid w:val="00F72138"/>
    <w:rsid w:val="00F72AD6"/>
    <w:rsid w:val="00F81537"/>
    <w:rsid w:val="00F868EC"/>
    <w:rsid w:val="00F90E95"/>
    <w:rsid w:val="00F96B56"/>
    <w:rsid w:val="00F97794"/>
    <w:rsid w:val="00FA7B7F"/>
    <w:rsid w:val="00FC1FE5"/>
    <w:rsid w:val="00FC77F8"/>
    <w:rsid w:val="00FD4D82"/>
    <w:rsid w:val="00FE13AF"/>
    <w:rsid w:val="00FE1754"/>
    <w:rsid w:val="00FE4840"/>
    <w:rsid w:val="00FF69E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FD516"/>
  <w15:chartTrackingRefBased/>
  <w15:docId w15:val="{E94AD9B8-3953-3B4C-8369-A1829ED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646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53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53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30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30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30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530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qFormat/>
    <w:rsid w:val="00B13008"/>
    <w:pPr>
      <w:tabs>
        <w:tab w:val="left" w:pos="3119"/>
      </w:tabs>
      <w:spacing w:before="120" w:after="120" w:line="240" w:lineRule="atLeas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AD24AF"/>
  </w:style>
  <w:style w:type="character" w:customStyle="1" w:styleId="Nagwek2Znak">
    <w:name w:val="Nagłówek 2 Znak"/>
    <w:basedOn w:val="Domylnaczcionkaakapitu"/>
    <w:link w:val="Nagwek2"/>
    <w:semiHidden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rsid w:val="009530A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530A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9530A9"/>
    <w:rPr>
      <w:color w:val="0000FF"/>
      <w:u w:val="singl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2"/>
      </w:numPr>
    </w:pPr>
  </w:style>
  <w:style w:type="numbering" w:customStyle="1" w:styleId="CurrentList2">
    <w:name w:val="Current List2"/>
    <w:uiPriority w:val="99"/>
    <w:rsid w:val="00292D04"/>
    <w:pPr>
      <w:numPr>
        <w:numId w:val="3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4"/>
      </w:numPr>
    </w:pPr>
  </w:style>
  <w:style w:type="numbering" w:customStyle="1" w:styleId="CurrentList4">
    <w:name w:val="Current List4"/>
    <w:uiPriority w:val="99"/>
    <w:rsid w:val="008724FB"/>
    <w:pPr>
      <w:numPr>
        <w:numId w:val="5"/>
      </w:numPr>
    </w:pPr>
  </w:style>
  <w:style w:type="numbering" w:customStyle="1" w:styleId="CurrentList8">
    <w:name w:val="Current List8"/>
    <w:uiPriority w:val="99"/>
    <w:rsid w:val="00AB28BA"/>
    <w:pPr>
      <w:numPr>
        <w:numId w:val="10"/>
      </w:numPr>
    </w:pPr>
  </w:style>
  <w:style w:type="numbering" w:customStyle="1" w:styleId="CurrentList5">
    <w:name w:val="Current List5"/>
    <w:uiPriority w:val="99"/>
    <w:rsid w:val="00E75BC9"/>
    <w:pPr>
      <w:numPr>
        <w:numId w:val="6"/>
      </w:numPr>
    </w:pPr>
  </w:style>
  <w:style w:type="numbering" w:customStyle="1" w:styleId="CurrentList6">
    <w:name w:val="Current List6"/>
    <w:uiPriority w:val="99"/>
    <w:rsid w:val="006359A3"/>
    <w:pPr>
      <w:numPr>
        <w:numId w:val="7"/>
      </w:numPr>
    </w:pPr>
  </w:style>
  <w:style w:type="numbering" w:customStyle="1" w:styleId="CurrentList7">
    <w:name w:val="Current List7"/>
    <w:uiPriority w:val="99"/>
    <w:rsid w:val="006359A3"/>
    <w:pPr>
      <w:numPr>
        <w:numId w:val="8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9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1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2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3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">
    <w:name w:val="NUMERACJA"/>
    <w:basedOn w:val="TekstZwykly"/>
    <w:qFormat/>
    <w:rsid w:val="007D36B4"/>
    <w:pPr>
      <w:numPr>
        <w:numId w:val="14"/>
      </w:numPr>
      <w:adjustRightInd w:val="0"/>
      <w:spacing w:before="360" w:after="240"/>
    </w:pPr>
    <w:rPr>
      <w:rFonts w:ascii="Faktum" w:hAnsi="Faktum"/>
      <w:b/>
      <w:sz w:val="24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eastAsia="Calibri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B13008"/>
    <w:pPr>
      <w:numPr>
        <w:numId w:val="19"/>
      </w:numPr>
      <w:spacing w:before="60" w:after="6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6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8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5"/>
      </w:numPr>
    </w:pPr>
  </w:style>
  <w:style w:type="paragraph" w:customStyle="1" w:styleId="poz2">
    <w:name w:val="_poz 2"/>
    <w:qFormat/>
    <w:rsid w:val="007D36B4"/>
    <w:pPr>
      <w:numPr>
        <w:ilvl w:val="1"/>
        <w:numId w:val="18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8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7"/>
      </w:numPr>
    </w:pPr>
  </w:style>
  <w:style w:type="paragraph" w:customStyle="1" w:styleId="divpoint">
    <w:name w:val="div.point"/>
    <w:uiPriority w:val="99"/>
    <w:rsid w:val="0024427B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10">
    <w:name w:val="Nagłówek #1_"/>
    <w:basedOn w:val="Domylnaczcionkaakapitu"/>
    <w:link w:val="Nagwek11"/>
    <w:rsid w:val="002442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442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4427B"/>
    <w:pPr>
      <w:widowControl w:val="0"/>
      <w:shd w:val="clear" w:color="auto" w:fill="FFFFFF"/>
      <w:spacing w:after="100" w:line="257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24427B"/>
    <w:pPr>
      <w:widowControl w:val="0"/>
      <w:shd w:val="clear" w:color="auto" w:fill="FFFFFF"/>
      <w:spacing w:after="40"/>
      <w:jc w:val="both"/>
    </w:pPr>
    <w:rPr>
      <w:rFonts w:ascii="Times New Roman" w:eastAsia="Times New Roman" w:hAnsi="Times New Roman" w:cs="Times New Roman"/>
    </w:rPr>
  </w:style>
  <w:style w:type="paragraph" w:customStyle="1" w:styleId="SR">
    <w:name w:val="SR"/>
    <w:basedOn w:val="TekstZwykly"/>
    <w:qFormat/>
    <w:rsid w:val="0024427B"/>
    <w:pPr>
      <w:spacing w:before="360"/>
      <w:jc w:val="center"/>
    </w:pPr>
    <w:rPr>
      <w:rFonts w:ascii="Faktum Medium" w:hAnsi="Faktum Medium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mit.pl/dzialalnosc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imit.org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39EB1B-0157-9E4E-87F7-17E41447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Matwis</dc:creator>
  <cp:keywords/>
  <dc:description/>
  <cp:lastModifiedBy>Mateusz Czekaj | NIMiT</cp:lastModifiedBy>
  <cp:revision>28</cp:revision>
  <cp:lastPrinted>2022-03-13T17:57:00Z</cp:lastPrinted>
  <dcterms:created xsi:type="dcterms:W3CDTF">2022-03-13T17:57:00Z</dcterms:created>
  <dcterms:modified xsi:type="dcterms:W3CDTF">2022-05-24T09:26:00Z</dcterms:modified>
</cp:coreProperties>
</file>