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1C15" w14:textId="2CEC7F39" w:rsidR="00F230A2" w:rsidRPr="00E11423" w:rsidRDefault="00F230A2" w:rsidP="00E11423">
      <w:pPr>
        <w:pStyle w:val="TekstZwykly"/>
        <w:spacing w:line="460" w:lineRule="atLeast"/>
        <w:jc w:val="center"/>
        <w:rPr>
          <w:rFonts w:ascii="Faktum" w:hAnsi="Faktum"/>
          <w:b/>
          <w:bCs/>
          <w:sz w:val="40"/>
          <w:szCs w:val="40"/>
        </w:rPr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1F81E054" w14:textId="097FC844" w:rsidR="00267CF8" w:rsidRPr="00267CF8" w:rsidRDefault="00267CF8" w:rsidP="00267CF8">
            <w:pPr>
              <w:pStyle w:val="TYTUL"/>
              <w:jc w:val="center"/>
              <w:rPr>
                <w:sz w:val="40"/>
                <w:szCs w:val="40"/>
              </w:rPr>
            </w:pPr>
            <w:r w:rsidRPr="00267CF8">
              <w:rPr>
                <w:sz w:val="40"/>
                <w:szCs w:val="40"/>
              </w:rPr>
              <w:t xml:space="preserve">Załącznik </w:t>
            </w:r>
            <w:r w:rsidR="00C73FCD">
              <w:rPr>
                <w:sz w:val="40"/>
                <w:szCs w:val="40"/>
              </w:rPr>
              <w:t>nr 7</w:t>
            </w:r>
          </w:p>
          <w:p w14:paraId="752B560B" w14:textId="390201A0" w:rsidR="003C68D4" w:rsidRPr="00267CF8" w:rsidRDefault="00C73FCD" w:rsidP="00C73FCD">
            <w:pPr>
              <w:pStyle w:val="TYTUL"/>
              <w:spacing w:after="0"/>
              <w:jc w:val="center"/>
              <w:rPr>
                <w:sz w:val="28"/>
                <w:szCs w:val="28"/>
              </w:rPr>
            </w:pPr>
            <w:r w:rsidRPr="001165A0">
              <w:rPr>
                <w:w w:val="90"/>
              </w:rPr>
              <w:t xml:space="preserve">KLAUZULA INFORMACYJNA DLA UMÓW </w:t>
            </w:r>
            <w:r w:rsidRPr="00C73FCD">
              <w:t>CYWILNO</w:t>
            </w:r>
            <w:r w:rsidRPr="001165A0">
              <w:rPr>
                <w:w w:val="90"/>
              </w:rPr>
              <w:t>-PRAWNYCH</w:t>
            </w:r>
          </w:p>
        </w:tc>
      </w:tr>
    </w:tbl>
    <w:p w14:paraId="36BF8960" w14:textId="1497DE53" w:rsidR="003F4EB3" w:rsidRDefault="003F4EB3" w:rsidP="00F230A2">
      <w:pPr>
        <w:pStyle w:val="TekstZwykly"/>
      </w:pPr>
    </w:p>
    <w:p w14:paraId="2138C2E3" w14:textId="77777777" w:rsidR="00D95337" w:rsidRPr="00267CF8" w:rsidRDefault="00D95337" w:rsidP="00267CF8">
      <w:pPr>
        <w:pStyle w:val="TekstZwykly"/>
      </w:pPr>
    </w:p>
    <w:p w14:paraId="7F268A1A" w14:textId="77777777" w:rsidR="00C73FCD" w:rsidRPr="00C73FCD" w:rsidRDefault="00C73FCD" w:rsidP="00C73FCD">
      <w:pPr>
        <w:pStyle w:val="SR"/>
      </w:pPr>
      <w:r w:rsidRPr="00C73FCD">
        <w:t>Administrator danych</w:t>
      </w:r>
    </w:p>
    <w:p w14:paraId="048D0F72" w14:textId="77777777" w:rsidR="00C73FCD" w:rsidRPr="00C73FCD" w:rsidRDefault="00C73FCD" w:rsidP="00C73FCD">
      <w:pPr>
        <w:pStyle w:val="TekstZwykly"/>
      </w:pPr>
      <w:r w:rsidRPr="00C73FCD">
        <w:t>Informujemy, że Administratorem Pani /Pana danych osobowych jest Narodowy Instytut Muzyki i Tańca, ul. Fredry 8, 00-097 Warszawa, wpisany do rejestru instytucji kultury prowadzonego przez Ministra Kultury,</w:t>
      </w:r>
      <w:r w:rsidRPr="00C73FCD">
        <w:rPr>
          <w:rFonts w:ascii="Calibri Light" w:hAnsi="Calibri Light" w:cs="Calibri Light"/>
        </w:rPr>
        <w:t> </w:t>
      </w:r>
      <w:r w:rsidRPr="00C73FCD">
        <w:t>Dziedzictwa Narodowego i Sportu pod nr 83/2010, NIP 525-249-03-48, zwany dalej „Instytutem” bądź „Administratorem”.</w:t>
      </w:r>
    </w:p>
    <w:p w14:paraId="46AD00B6" w14:textId="5517EDD4" w:rsidR="00C73FCD" w:rsidRPr="00C73FCD" w:rsidRDefault="00C73FCD" w:rsidP="00C73FCD">
      <w:pPr>
        <w:pStyle w:val="SR"/>
      </w:pPr>
      <w:r w:rsidRPr="00C73FCD">
        <w:t>Cele i podstawa prawna przetwarzania danych</w:t>
      </w:r>
    </w:p>
    <w:p w14:paraId="760110D1" w14:textId="77777777" w:rsidR="00C73FCD" w:rsidRPr="00C73FCD" w:rsidRDefault="00C73FCD" w:rsidP="00C73FCD">
      <w:pPr>
        <w:pStyle w:val="TekstZwykly"/>
      </w:pPr>
      <w:r w:rsidRPr="00C73FCD">
        <w:t xml:space="preserve">Dane będą przetwarzane w celu zawarcia i realizacji umowy cywilno - prawnej pomiędzy Administratorem będącego również Zleceniodawcą  a Zleceniobiorcą na podstawie art. 6 ust. 1 lit. b RODO. Zgodnie z obowiązującym prawem dane osobowe mogą zostać przekazane podmiotom przetwarzającym (art. 28 ust. 1 RODO) a także udostępnione organom upoważnionym na podstawie przepisów prawa. </w:t>
      </w:r>
    </w:p>
    <w:p w14:paraId="21EF25CD" w14:textId="77777777" w:rsidR="00C73FCD" w:rsidRPr="00C73FCD" w:rsidRDefault="00C73FCD" w:rsidP="00C73FCD">
      <w:pPr>
        <w:pStyle w:val="TekstZwykly"/>
      </w:pPr>
      <w:r w:rsidRPr="00C73FCD">
        <w:t>Dane będą przechowywane będą przez okres niezbędny do wypełnienia obowiązku prawnego ciążącego na Administratorze wynikający z przepisów podatkowych, rachunkowych lub gdy będzie miało to zastosowanie o ZUS, lub do momentu ustania bądź przedawnienia roszczeń Administratora. Dokumenty podlegają zniszczeniu, jeżeli przekazanie ich podatnikowi jest niemożliwe.</w:t>
      </w:r>
      <w:r w:rsidRPr="00C73FCD">
        <w:rPr>
          <w:rFonts w:ascii="Calibri Light" w:hAnsi="Calibri Light" w:cs="Calibri Light"/>
        </w:rPr>
        <w:t> </w:t>
      </w:r>
      <w:r w:rsidRPr="00C73FCD">
        <w:t xml:space="preserve"> </w:t>
      </w:r>
    </w:p>
    <w:p w14:paraId="3DE1FA6D" w14:textId="77777777" w:rsidR="00C73FCD" w:rsidRPr="00C73FCD" w:rsidRDefault="00C73FCD" w:rsidP="00C73FCD">
      <w:pPr>
        <w:pStyle w:val="SR"/>
      </w:pPr>
      <w:r w:rsidRPr="00C73FCD">
        <w:t>Odbiorcy danych</w:t>
      </w:r>
    </w:p>
    <w:p w14:paraId="21510855" w14:textId="77777777" w:rsidR="00C73FCD" w:rsidRPr="00C73FCD" w:rsidRDefault="00C73FCD" w:rsidP="00C73FCD">
      <w:pPr>
        <w:pStyle w:val="TekstZwykly"/>
      </w:pPr>
      <w:r w:rsidRPr="00C73FCD">
        <w:t>Odbiorcą Pani/Pana danych mogą być:</w:t>
      </w:r>
    </w:p>
    <w:p w14:paraId="3CB96B76" w14:textId="1AB0BBCE" w:rsidR="00C73FCD" w:rsidRPr="00C73FCD" w:rsidRDefault="00C73FCD" w:rsidP="00C73FCD">
      <w:pPr>
        <w:pStyle w:val="TekstZwykly"/>
        <w:numPr>
          <w:ilvl w:val="0"/>
          <w:numId w:val="42"/>
        </w:numPr>
      </w:pPr>
      <w:r w:rsidRPr="00C73FCD">
        <w:t>podmioty trzecie w związku z wykonywaniem Pani /Pana obowiązków wynikających z przedmiotu zawartej umowy np.: wsparcie i utrzymanie infrastruktury IT, doradztwo prawne, obsługa zamówień, weryfikacja zgodności (audyty), szkolenia i rozwój, przy czym takie podmioty przetwarzają dane, jako podwykonawcy, na podstawie umowy z administratorem i wyłącznie zgodnie z jego poleceniami, tj. np.: niezależni zewnętrzni przedstawiciele, usługodawcy, dostawcy, partnerzy, dystrybutorzy, wykonawcy usług pocztowych i</w:t>
      </w:r>
      <w:r>
        <w:rPr>
          <w:rFonts w:ascii="Calibri Light" w:hAnsi="Calibri Light" w:cs="Calibri Light"/>
        </w:rPr>
        <w:t> </w:t>
      </w:r>
      <w:r w:rsidRPr="00C73FCD">
        <w:t>operacyjnych, zarządzania dokumentacją;</w:t>
      </w:r>
    </w:p>
    <w:p w14:paraId="305C6BC1" w14:textId="77777777" w:rsidR="00C73FCD" w:rsidRPr="00C73FCD" w:rsidRDefault="00C73FCD" w:rsidP="00C73FCD">
      <w:pPr>
        <w:pStyle w:val="TekstZwykly"/>
        <w:numPr>
          <w:ilvl w:val="0"/>
          <w:numId w:val="42"/>
        </w:numPr>
      </w:pPr>
      <w:r w:rsidRPr="00C73FCD">
        <w:t>organy ścigania i organy państwowe, gdy wynika to z obowiązujących przepisów prawa.</w:t>
      </w:r>
    </w:p>
    <w:p w14:paraId="649E9571" w14:textId="77777777" w:rsidR="00C73FCD" w:rsidRPr="00C73FCD" w:rsidRDefault="00C73FCD" w:rsidP="00C73FCD">
      <w:pPr>
        <w:pStyle w:val="SR"/>
      </w:pPr>
      <w:r w:rsidRPr="00C73FCD">
        <w:t>Przekazywanie danych poza EOG</w:t>
      </w:r>
    </w:p>
    <w:p w14:paraId="32D7F116" w14:textId="77777777" w:rsidR="00C73FCD" w:rsidRPr="00C73FCD" w:rsidRDefault="00C73FCD" w:rsidP="00C73FCD">
      <w:pPr>
        <w:pStyle w:val="TekstZwykly"/>
      </w:pPr>
      <w:r w:rsidRPr="00C73FCD">
        <w:t>Nie występuje</w:t>
      </w:r>
    </w:p>
    <w:p w14:paraId="21489516" w14:textId="77777777" w:rsidR="00C73FCD" w:rsidRPr="00C73FCD" w:rsidRDefault="00C73FCD" w:rsidP="00C73FCD">
      <w:pPr>
        <w:pStyle w:val="SR"/>
      </w:pPr>
      <w:r w:rsidRPr="00C73FCD">
        <w:t>Prawa osoby, której dane dotyczą</w:t>
      </w:r>
    </w:p>
    <w:p w14:paraId="788C3A64" w14:textId="77777777" w:rsidR="00C73FCD" w:rsidRPr="00C73FCD" w:rsidRDefault="00C73FCD" w:rsidP="00C73FCD">
      <w:pPr>
        <w:pStyle w:val="TekstZwykly"/>
      </w:pPr>
      <w:r w:rsidRPr="00C73FCD">
        <w:t>Przysługuje Pani/Panu prawo do:</w:t>
      </w:r>
    </w:p>
    <w:p w14:paraId="36A90085" w14:textId="77777777" w:rsidR="00C73FCD" w:rsidRPr="00C73FCD" w:rsidRDefault="00C73FCD" w:rsidP="00C73FCD">
      <w:pPr>
        <w:pStyle w:val="TekstZwykly"/>
        <w:numPr>
          <w:ilvl w:val="0"/>
          <w:numId w:val="43"/>
        </w:numPr>
      </w:pPr>
      <w:r w:rsidRPr="00C73FCD">
        <w:lastRenderedPageBreak/>
        <w:t>dostępu do treści swoich danych, żądania ich sprostowania, usunięcia lub ograniczenia ich przetwarzania;</w:t>
      </w:r>
    </w:p>
    <w:p w14:paraId="0C85C144" w14:textId="77777777" w:rsidR="00C73FCD" w:rsidRPr="00C73FCD" w:rsidRDefault="00C73FCD" w:rsidP="00C73FCD">
      <w:pPr>
        <w:pStyle w:val="TekstZwykly"/>
        <w:numPr>
          <w:ilvl w:val="0"/>
          <w:numId w:val="43"/>
        </w:numPr>
      </w:pPr>
      <w:r w:rsidRPr="00C73FCD">
        <w:t>wniesienia sprzeciwu wobec przetwarzania danych osobowych w zakresie, w jakim podstawą przetwarzania danych osobowych jest prawnie uzasadniony interes Administratora. W szczególności przysługuje Pani /Panu prawo sprzeciwu wobec przetwarzania danych na potrzeby profilowania;</w:t>
      </w:r>
    </w:p>
    <w:p w14:paraId="0254041B" w14:textId="77777777" w:rsidR="00C73FCD" w:rsidRPr="00C73FCD" w:rsidRDefault="00C73FCD" w:rsidP="00C73FCD">
      <w:pPr>
        <w:pStyle w:val="TekstZwykly"/>
        <w:numPr>
          <w:ilvl w:val="0"/>
          <w:numId w:val="43"/>
        </w:numPr>
      </w:pPr>
      <w:r w:rsidRPr="00C73FCD">
        <w:t>wycofania w każdej chwili zgody w zakresie, w jakim jest ona podstawą przetwarzania danych Pani /Pana danych. Wycofanie zgody nie ma wpływu na zgodność z prawem przetwarzania, którego dokonano na podstawie zgody przed jej wycofaniem;</w:t>
      </w:r>
    </w:p>
    <w:p w14:paraId="6C2E2E56" w14:textId="77777777" w:rsidR="00C73FCD" w:rsidRPr="00C73FCD" w:rsidRDefault="00C73FCD" w:rsidP="00C73FCD">
      <w:pPr>
        <w:pStyle w:val="TekstZwykly"/>
        <w:numPr>
          <w:ilvl w:val="0"/>
          <w:numId w:val="43"/>
        </w:numPr>
      </w:pPr>
      <w:r w:rsidRPr="00C73FCD">
        <w:t>przenoszenia danych osobowych, tj. do otrzymania od Administratora informacji o przetwarzanych danych osobowych,  w ustrukturyzowanym, powszechnie używanym formacie nadającym się do odczytu maszynowego, w zakresie, w jakim Pani /Pana dane są przetwarzane w celu zawarcia i wykonywania umowy lub na podstawie zgody;</w:t>
      </w:r>
    </w:p>
    <w:p w14:paraId="42B491BB" w14:textId="77777777" w:rsidR="00C73FCD" w:rsidRPr="00C73FCD" w:rsidRDefault="00C73FCD" w:rsidP="00C73FCD">
      <w:pPr>
        <w:pStyle w:val="TekstZwykly"/>
        <w:numPr>
          <w:ilvl w:val="0"/>
          <w:numId w:val="43"/>
        </w:numPr>
      </w:pPr>
      <w:r w:rsidRPr="00C73FCD">
        <w:t>wniesienia skargi do Prezesa Urzędu Ochrony Danych Osobowych (PUODO), gdy uzna Pani /Pan, iż przetwarzanie danych osobowych Pani /Pana dotyczących narusza przepisy RODO.</w:t>
      </w:r>
    </w:p>
    <w:p w14:paraId="2447807D" w14:textId="77777777" w:rsidR="00C73FCD" w:rsidRPr="00C73FCD" w:rsidRDefault="00C73FCD" w:rsidP="00C73FCD">
      <w:pPr>
        <w:pStyle w:val="SR"/>
      </w:pPr>
      <w:r w:rsidRPr="00C73FCD">
        <w:t>Inspektor ochrony danych (IOD)</w:t>
      </w:r>
    </w:p>
    <w:p w14:paraId="6618EECF" w14:textId="77777777" w:rsidR="00C73FCD" w:rsidRPr="00C73FCD" w:rsidRDefault="00C73FCD" w:rsidP="00C73FCD">
      <w:pPr>
        <w:pStyle w:val="TekstZwykly"/>
      </w:pPr>
      <w:r w:rsidRPr="00C73FCD">
        <w:t xml:space="preserve">Administrator wyznaczył inspektora ochrony danych (IOD), z którym można kontaktować się pod adresem e-mail: </w:t>
      </w:r>
      <w:hyperlink r:id="rId8" w:history="1">
        <w:r w:rsidRPr="00C73FCD">
          <w:rPr>
            <w:rStyle w:val="Hipercze"/>
          </w:rPr>
          <w:t>iod@nimit.pl</w:t>
        </w:r>
      </w:hyperlink>
      <w:r w:rsidRPr="00C73FCD">
        <w:t xml:space="preserve">.  </w:t>
      </w:r>
      <w:r w:rsidRPr="00C73FCD">
        <w:tab/>
      </w:r>
    </w:p>
    <w:p w14:paraId="658E6C44" w14:textId="77777777" w:rsidR="00C73FCD" w:rsidRPr="00C73FCD" w:rsidRDefault="00C73FCD" w:rsidP="00C73FCD">
      <w:pPr>
        <w:pStyle w:val="SR"/>
      </w:pPr>
      <w:r w:rsidRPr="00C73FCD">
        <w:t>Informacja o obowiązku podania danych i skutkach i niepodania</w:t>
      </w:r>
    </w:p>
    <w:p w14:paraId="29060295" w14:textId="7C754C0A" w:rsidR="003C39E2" w:rsidRPr="00C73FCD" w:rsidRDefault="00C73FCD" w:rsidP="00C73FCD">
      <w:pPr>
        <w:pStyle w:val="TekstZwykly"/>
      </w:pPr>
      <w:r w:rsidRPr="00C73FCD">
        <w:t>Podanie przez Panią/Pana danych osobowych jest niezbędne dla zrealizowania umowy. Jest Pani/Pan zobowiązana do ich podania a konsekwencją niepodania danych osobowych będzie brak możliwości zawarcia przedmiotowej umowy. Pani/Pana dane nie będą przetwarzane w sposób zautomatyzowany w tym również w</w:t>
      </w:r>
      <w:r>
        <w:rPr>
          <w:rFonts w:ascii="Calibri Light" w:hAnsi="Calibri Light" w:cs="Calibri Light"/>
        </w:rPr>
        <w:t> </w:t>
      </w:r>
      <w:r w:rsidRPr="00C73FCD">
        <w:t>formie profilowania.</w:t>
      </w:r>
    </w:p>
    <w:sectPr w:rsidR="003C39E2" w:rsidRPr="00C73FCD" w:rsidSect="00603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CCA6" w14:textId="77777777" w:rsidR="00C64A07" w:rsidRDefault="00C64A07" w:rsidP="00AD24AF">
      <w:r>
        <w:separator/>
      </w:r>
    </w:p>
    <w:p w14:paraId="7A86DADC" w14:textId="77777777" w:rsidR="00C64A07" w:rsidRDefault="00C64A07"/>
    <w:p w14:paraId="228732F8" w14:textId="77777777" w:rsidR="00C64A07" w:rsidRDefault="00C64A07"/>
    <w:p w14:paraId="37BB101D" w14:textId="77777777" w:rsidR="00C64A07" w:rsidRDefault="00C64A07"/>
    <w:p w14:paraId="1E65EEF8" w14:textId="77777777" w:rsidR="00C64A07" w:rsidRDefault="00C64A07"/>
  </w:endnote>
  <w:endnote w:type="continuationSeparator" w:id="0">
    <w:p w14:paraId="18102892" w14:textId="77777777" w:rsidR="00C64A07" w:rsidRDefault="00C64A07" w:rsidP="00AD24AF">
      <w:r>
        <w:continuationSeparator/>
      </w:r>
    </w:p>
    <w:p w14:paraId="3EF122F6" w14:textId="77777777" w:rsidR="00C64A07" w:rsidRDefault="00C64A07"/>
    <w:p w14:paraId="43D6FA81" w14:textId="77777777" w:rsidR="00C64A07" w:rsidRDefault="00C64A07"/>
    <w:p w14:paraId="2954F71D" w14:textId="77777777" w:rsidR="00C64A07" w:rsidRDefault="00C64A07"/>
    <w:p w14:paraId="3B98DB9E" w14:textId="77777777" w:rsidR="00C64A07" w:rsidRDefault="00C64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Faktum SemiBold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7DD9" w14:textId="620B2367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88F3" w14:textId="667CD77B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D5A5" w14:textId="77777777" w:rsidR="00C64A07" w:rsidRDefault="00C64A07" w:rsidP="00AD24AF">
      <w:r>
        <w:separator/>
      </w:r>
    </w:p>
    <w:p w14:paraId="05B3D0BE" w14:textId="77777777" w:rsidR="00C64A07" w:rsidRDefault="00C64A07"/>
    <w:p w14:paraId="5E5BCC88" w14:textId="77777777" w:rsidR="00C64A07" w:rsidRDefault="00C64A07"/>
    <w:p w14:paraId="02C27080" w14:textId="77777777" w:rsidR="00C64A07" w:rsidRDefault="00C64A07"/>
    <w:p w14:paraId="786291F9" w14:textId="77777777" w:rsidR="00C64A07" w:rsidRDefault="00C64A07"/>
  </w:footnote>
  <w:footnote w:type="continuationSeparator" w:id="0">
    <w:p w14:paraId="6C84D33D" w14:textId="77777777" w:rsidR="00C64A07" w:rsidRDefault="00C64A07" w:rsidP="00AD24AF">
      <w:r>
        <w:continuationSeparator/>
      </w:r>
    </w:p>
    <w:p w14:paraId="3EA8BDBA" w14:textId="77777777" w:rsidR="00C64A07" w:rsidRDefault="00C64A07"/>
    <w:p w14:paraId="6A835811" w14:textId="77777777" w:rsidR="00C64A07" w:rsidRDefault="00C64A07"/>
    <w:p w14:paraId="4BD679AA" w14:textId="77777777" w:rsidR="00C64A07" w:rsidRDefault="00C64A07"/>
    <w:p w14:paraId="7E064166" w14:textId="77777777" w:rsidR="00C64A07" w:rsidRDefault="00C64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FE0F" w14:textId="77777777" w:rsidR="00365E29" w:rsidRDefault="00365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FC33" w14:textId="77777777" w:rsidR="00D95337" w:rsidRDefault="00D95337" w:rsidP="00267CF8">
    <w:pPr>
      <w:pStyle w:val="Nagwek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3D98C" wp14:editId="6CF840F0">
              <wp:simplePos x="0" y="0"/>
              <wp:positionH relativeFrom="column">
                <wp:posOffset>2313571</wp:posOffset>
              </wp:positionH>
              <wp:positionV relativeFrom="paragraph">
                <wp:posOffset>46377</wp:posOffset>
              </wp:positionV>
              <wp:extent cx="4298400" cy="652230"/>
              <wp:effectExtent l="0" t="0" r="6985" b="825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652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9DA40" w14:textId="64C50F28" w:rsidR="00C73FCD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ZAWODOWEGO TANCERZY </w:t>
                          </w: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202</w:t>
                          </w:r>
                          <w:r w:rsidR="00A346F7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2 (32</w:t>
                          </w:r>
                          <w:r w:rsidR="00C73FCD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="00A346F7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3E0CE164" w14:textId="535D4FEF" w:rsidR="00D95337" w:rsidRPr="00DA4E26" w:rsidRDefault="00C73FCD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Załącznik nr 7 do Umowy</w:t>
                          </w:r>
                          <w:r w:rsidR="00D95337"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9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15pt;margin-top:3.65pt;width:338.45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" filled="f" stroked="f" strokeweight=".5pt">
              <v:textbox inset="0,0,0,0">
                <w:txbxContent>
                  <w:p w14:paraId="69F9DA40" w14:textId="64C50F28" w:rsidR="00C73FCD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  <w:t xml:space="preserve">ZAWODOWEGO TANCERZY </w:t>
                    </w: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202</w:t>
                    </w:r>
                    <w:r w:rsidR="00A346F7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2 (32</w:t>
                    </w:r>
                    <w:r w:rsidR="00C73FCD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="00A346F7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)</w:t>
                    </w:r>
                  </w:p>
                  <w:p w14:paraId="3E0CE164" w14:textId="535D4FEF" w:rsidR="00D95337" w:rsidRPr="00DA4E26" w:rsidRDefault="00C73FCD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Załącznik nr 7 do Umowy</w:t>
                    </w:r>
                    <w:r w:rsidR="00D95337"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42247D" wp14:editId="5E7E922B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5EEB7" w14:textId="77777777" w:rsidR="00D95337" w:rsidRDefault="00D95337" w:rsidP="00267CF8">
    <w:pPr>
      <w:pStyle w:val="Nagwek"/>
      <w:spacing w:after="0"/>
    </w:pPr>
  </w:p>
  <w:p w14:paraId="44B2A9B7" w14:textId="7D0BEEE1" w:rsidR="003C68D4" w:rsidRPr="00D95337" w:rsidRDefault="003C68D4" w:rsidP="00267CF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E388" w14:textId="4731163B" w:rsidR="003C68D4" w:rsidRDefault="00D95337" w:rsidP="00267CF8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17405FC5">
              <wp:simplePos x="0" y="0"/>
              <wp:positionH relativeFrom="column">
                <wp:posOffset>2313571</wp:posOffset>
              </wp:positionH>
              <wp:positionV relativeFrom="paragraph">
                <wp:posOffset>59165</wp:posOffset>
              </wp:positionV>
              <wp:extent cx="4298400" cy="1157387"/>
              <wp:effectExtent l="0" t="0" r="6985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1157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888AAB" w14:textId="333F60D7" w:rsidR="00C73FCD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t>PROGRAM PRZEKWALIFIKOWANIA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  <w:t xml:space="preserve">ZAWODOWEGO TANCERZY </w:t>
                          </w:r>
                          <w:r w:rsidR="00365E29">
                            <w:rPr>
                              <w:rFonts w:cs="Calibri"/>
                              <w:color w:val="000000" w:themeColor="text1"/>
                            </w:rPr>
                            <w:t>2022 (322)</w:t>
                          </w:r>
                        </w:p>
                        <w:p w14:paraId="7E6453BB" w14:textId="710E1CA4" w:rsidR="00C73FCD" w:rsidRDefault="00C73FCD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</w:rPr>
                            <w:t>Załącznik nr 7 do Umowy</w:t>
                          </w:r>
                        </w:p>
                        <w:p w14:paraId="1DA0FAF0" w14:textId="77777777" w:rsidR="00C73FCD" w:rsidRDefault="00C73FCD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</w:p>
                        <w:p w14:paraId="483D483E" w14:textId="77777777" w:rsidR="00C73FCD" w:rsidRDefault="00C73FCD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</w:p>
                        <w:p w14:paraId="65A7FAF8" w14:textId="636FF5E9" w:rsidR="00D95337" w:rsidRPr="00A241F9" w:rsidRDefault="00C73FCD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</w:rPr>
                            <w:t>Załą</w:t>
                          </w:r>
                          <w:r w:rsidR="00D95337"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2.15pt;margin-top:4.65pt;width:338.45pt;height:9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" filled="f" stroked="f" strokeweight=".5pt">
              <v:textbox inset="0,0,0,0">
                <w:txbxContent>
                  <w:p w14:paraId="6C888AAB" w14:textId="333F60D7" w:rsidR="00C73FCD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 w:rsidRPr="00A241F9">
                      <w:rPr>
                        <w:rFonts w:cs="Calibri"/>
                        <w:color w:val="000000" w:themeColor="text1"/>
                      </w:rPr>
                      <w:t>PROGRAM PRZEKWALIFIKOWANIA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  <w:t xml:space="preserve">ZAWODOWEGO TANCERZY </w:t>
                    </w:r>
                    <w:r w:rsidR="00365E29">
                      <w:rPr>
                        <w:rFonts w:cs="Calibri"/>
                        <w:color w:val="000000" w:themeColor="text1"/>
                      </w:rPr>
                      <w:t>2022 (322)</w:t>
                    </w:r>
                  </w:p>
                  <w:p w14:paraId="7E6453BB" w14:textId="710E1CA4" w:rsidR="00C73FCD" w:rsidRDefault="00C73FCD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>
                      <w:rPr>
                        <w:rFonts w:cs="Calibri"/>
                        <w:color w:val="000000" w:themeColor="text1"/>
                      </w:rPr>
                      <w:t>Załącznik nr 7 do Umowy</w:t>
                    </w:r>
                  </w:p>
                  <w:p w14:paraId="1DA0FAF0" w14:textId="77777777" w:rsidR="00C73FCD" w:rsidRDefault="00C73FCD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</w:p>
                  <w:p w14:paraId="483D483E" w14:textId="77777777" w:rsidR="00C73FCD" w:rsidRDefault="00C73FCD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</w:p>
                  <w:p w14:paraId="65A7FAF8" w14:textId="636FF5E9" w:rsidR="00D95337" w:rsidRPr="00A241F9" w:rsidRDefault="00C73FCD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>
                      <w:rPr>
                        <w:rFonts w:cs="Calibri"/>
                        <w:color w:val="000000" w:themeColor="text1"/>
                      </w:rPr>
                      <w:t>Załą</w:t>
                    </w:r>
                    <w:r w:rsidR="00D95337"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C68D4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AC9F213" w14:textId="505886DD" w:rsidR="003C68D4" w:rsidRDefault="003C68D4" w:rsidP="00267CF8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6F3A9C75" w14:textId="36911BFB" w:rsidR="003C68D4" w:rsidRDefault="003C68D4" w:rsidP="00267CF8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7346B21C" w14:textId="7A2BD9E6" w:rsidR="003C68D4" w:rsidRDefault="003C68D4" w:rsidP="00267CF8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100CE684" w14:textId="77777777" w:rsidR="003C68D4" w:rsidRDefault="003C68D4" w:rsidP="00267CF8">
    <w:pPr>
      <w:pStyle w:val="Nagwek"/>
      <w:tabs>
        <w:tab w:val="clear" w:pos="4513"/>
        <w:tab w:val="clear" w:pos="9026"/>
        <w:tab w:val="left" w:pos="32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CE1"/>
    <w:multiLevelType w:val="hybridMultilevel"/>
    <w:tmpl w:val="1D1ADFD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630C1"/>
    <w:multiLevelType w:val="multilevel"/>
    <w:tmpl w:val="CD641CF2"/>
    <w:numStyleLink w:val="111111"/>
  </w:abstractNum>
  <w:abstractNum w:abstractNumId="3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500"/>
    <w:multiLevelType w:val="hybridMultilevel"/>
    <w:tmpl w:val="93ACD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7860"/>
    <w:multiLevelType w:val="hybridMultilevel"/>
    <w:tmpl w:val="7B3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6AC2"/>
    <w:multiLevelType w:val="hybridMultilevel"/>
    <w:tmpl w:val="D668D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D62B49"/>
    <w:multiLevelType w:val="hybridMultilevel"/>
    <w:tmpl w:val="94F858D8"/>
    <w:lvl w:ilvl="0" w:tplc="C54478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B94"/>
        <w:u w:color="808B9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5645C"/>
    <w:multiLevelType w:val="hybridMultilevel"/>
    <w:tmpl w:val="F4F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50B62"/>
    <w:multiLevelType w:val="hybridMultilevel"/>
    <w:tmpl w:val="DE0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34E25"/>
    <w:multiLevelType w:val="multilevel"/>
    <w:tmpl w:val="384E8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F2410"/>
    <w:multiLevelType w:val="hybridMultilevel"/>
    <w:tmpl w:val="715C3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7" w15:restartNumberingAfterBreak="0">
    <w:nsid w:val="3B090694"/>
    <w:multiLevelType w:val="multilevel"/>
    <w:tmpl w:val="AA3C57A2"/>
    <w:numStyleLink w:val="NIMIT"/>
  </w:abstractNum>
  <w:abstractNum w:abstractNumId="18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F335B1F"/>
    <w:multiLevelType w:val="hybridMultilevel"/>
    <w:tmpl w:val="041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360D"/>
    <w:multiLevelType w:val="hybridMultilevel"/>
    <w:tmpl w:val="A14C6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4CF92763"/>
    <w:multiLevelType w:val="hybridMultilevel"/>
    <w:tmpl w:val="57500C68"/>
    <w:lvl w:ilvl="0" w:tplc="5DC4A30A">
      <w:numFmt w:val="bullet"/>
      <w:lvlText w:val="•"/>
      <w:lvlJc w:val="left"/>
      <w:pPr>
        <w:ind w:left="547" w:hanging="428"/>
      </w:pPr>
      <w:rPr>
        <w:rFonts w:ascii="Arial" w:eastAsia="Arial" w:hAnsi="Arial" w:cs="Arial" w:hint="default"/>
        <w:w w:val="130"/>
        <w:sz w:val="20"/>
        <w:szCs w:val="20"/>
        <w:lang w:val="pl-PL" w:eastAsia="pl-PL" w:bidi="pl-PL"/>
      </w:rPr>
    </w:lvl>
    <w:lvl w:ilvl="1" w:tplc="3998F1C2">
      <w:numFmt w:val="bullet"/>
      <w:lvlText w:val=""/>
      <w:lvlJc w:val="left"/>
      <w:pPr>
        <w:ind w:left="765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59707F1A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84C01F12">
      <w:numFmt w:val="bullet"/>
      <w:lvlText w:val="•"/>
      <w:lvlJc w:val="left"/>
      <w:pPr>
        <w:ind w:left="2970" w:hanging="360"/>
      </w:pPr>
      <w:rPr>
        <w:rFonts w:hint="default"/>
        <w:lang w:val="pl-PL" w:eastAsia="pl-PL" w:bidi="pl-PL"/>
      </w:rPr>
    </w:lvl>
    <w:lvl w:ilvl="4" w:tplc="6F4673E6">
      <w:numFmt w:val="bullet"/>
      <w:lvlText w:val="•"/>
      <w:lvlJc w:val="left"/>
      <w:pPr>
        <w:ind w:left="4075" w:hanging="360"/>
      </w:pPr>
      <w:rPr>
        <w:rFonts w:hint="default"/>
        <w:lang w:val="pl-PL" w:eastAsia="pl-PL" w:bidi="pl-PL"/>
      </w:rPr>
    </w:lvl>
    <w:lvl w:ilvl="5" w:tplc="C7F82096">
      <w:numFmt w:val="bullet"/>
      <w:lvlText w:val="•"/>
      <w:lvlJc w:val="left"/>
      <w:pPr>
        <w:ind w:left="5180" w:hanging="360"/>
      </w:pPr>
      <w:rPr>
        <w:rFonts w:hint="default"/>
        <w:lang w:val="pl-PL" w:eastAsia="pl-PL" w:bidi="pl-PL"/>
      </w:rPr>
    </w:lvl>
    <w:lvl w:ilvl="6" w:tplc="7D52132A">
      <w:numFmt w:val="bullet"/>
      <w:lvlText w:val="•"/>
      <w:lvlJc w:val="left"/>
      <w:pPr>
        <w:ind w:left="6285" w:hanging="360"/>
      </w:pPr>
      <w:rPr>
        <w:rFonts w:hint="default"/>
        <w:lang w:val="pl-PL" w:eastAsia="pl-PL" w:bidi="pl-PL"/>
      </w:rPr>
    </w:lvl>
    <w:lvl w:ilvl="7" w:tplc="9F1A5334">
      <w:numFmt w:val="bullet"/>
      <w:lvlText w:val="•"/>
      <w:lvlJc w:val="left"/>
      <w:pPr>
        <w:ind w:left="7390" w:hanging="360"/>
      </w:pPr>
      <w:rPr>
        <w:rFonts w:hint="default"/>
        <w:lang w:val="pl-PL" w:eastAsia="pl-PL" w:bidi="pl-PL"/>
      </w:rPr>
    </w:lvl>
    <w:lvl w:ilvl="8" w:tplc="79A42EFE">
      <w:numFmt w:val="bullet"/>
      <w:lvlText w:val="•"/>
      <w:lvlJc w:val="left"/>
      <w:pPr>
        <w:ind w:left="8496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4D142C43"/>
    <w:multiLevelType w:val="hybridMultilevel"/>
    <w:tmpl w:val="687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B97265"/>
    <w:multiLevelType w:val="hybridMultilevel"/>
    <w:tmpl w:val="A760A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07401"/>
    <w:multiLevelType w:val="hybridMultilevel"/>
    <w:tmpl w:val="2FE25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9" w15:restartNumberingAfterBreak="0">
    <w:nsid w:val="5CE337E6"/>
    <w:multiLevelType w:val="hybridMultilevel"/>
    <w:tmpl w:val="28B6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A1827"/>
    <w:multiLevelType w:val="hybridMultilevel"/>
    <w:tmpl w:val="3D1A6F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A473A"/>
    <w:multiLevelType w:val="hybridMultilevel"/>
    <w:tmpl w:val="59C663B4"/>
    <w:lvl w:ilvl="0" w:tplc="C54478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B94"/>
        <w:u w:color="808B9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236270"/>
    <w:multiLevelType w:val="hybridMultilevel"/>
    <w:tmpl w:val="5D027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7077AC"/>
    <w:multiLevelType w:val="hybridMultilevel"/>
    <w:tmpl w:val="72943AC8"/>
    <w:lvl w:ilvl="0" w:tplc="4E78A4BC">
      <w:start w:val="1"/>
      <w:numFmt w:val="lowerLetter"/>
      <w:pStyle w:val="formularz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0B5AA2"/>
    <w:multiLevelType w:val="multilevel"/>
    <w:tmpl w:val="456A7350"/>
    <w:lvl w:ilvl="0">
      <w:start w:val="1"/>
      <w:numFmt w:val="ordinal"/>
      <w:pStyle w:val="NUMERACJA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829B9"/>
    <w:multiLevelType w:val="hybridMultilevel"/>
    <w:tmpl w:val="A8A6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9C4BB5"/>
    <w:multiLevelType w:val="multilevel"/>
    <w:tmpl w:val="7E76D60E"/>
    <w:lvl w:ilvl="0">
      <w:start w:val="1"/>
      <w:numFmt w:val="upperRoman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31"/>
  </w:num>
  <w:num w:numId="4">
    <w:abstractNumId w:val="5"/>
  </w:num>
  <w:num w:numId="5">
    <w:abstractNumId w:val="30"/>
  </w:num>
  <w:num w:numId="6">
    <w:abstractNumId w:val="19"/>
  </w:num>
  <w:num w:numId="7">
    <w:abstractNumId w:val="3"/>
  </w:num>
  <w:num w:numId="8">
    <w:abstractNumId w:val="38"/>
  </w:num>
  <w:num w:numId="9">
    <w:abstractNumId w:val="26"/>
  </w:num>
  <w:num w:numId="10">
    <w:abstractNumId w:val="12"/>
  </w:num>
  <w:num w:numId="11">
    <w:abstractNumId w:val="28"/>
  </w:num>
  <w:num w:numId="12">
    <w:abstractNumId w:val="11"/>
  </w:num>
  <w:num w:numId="13">
    <w:abstractNumId w:val="33"/>
  </w:num>
  <w:num w:numId="14">
    <w:abstractNumId w:val="1"/>
  </w:num>
  <w:num w:numId="15">
    <w:abstractNumId w:val="2"/>
  </w:num>
  <w:num w:numId="16">
    <w:abstractNumId w:val="22"/>
  </w:num>
  <w:num w:numId="17">
    <w:abstractNumId w:val="17"/>
  </w:num>
  <w:num w:numId="18">
    <w:abstractNumId w:val="37"/>
  </w:num>
  <w:num w:numId="19">
    <w:abstractNumId w:val="8"/>
  </w:num>
  <w:num w:numId="20">
    <w:abstractNumId w:val="36"/>
  </w:num>
  <w:num w:numId="21">
    <w:abstractNumId w:val="29"/>
  </w:num>
  <w:num w:numId="22">
    <w:abstractNumId w:val="39"/>
  </w:num>
  <w:num w:numId="23">
    <w:abstractNumId w:val="10"/>
  </w:num>
  <w:num w:numId="24">
    <w:abstractNumId w:val="4"/>
  </w:num>
  <w:num w:numId="25">
    <w:abstractNumId w:val="21"/>
  </w:num>
  <w:num w:numId="26">
    <w:abstractNumId w:val="13"/>
  </w:num>
  <w:num w:numId="27">
    <w:abstractNumId w:val="15"/>
  </w:num>
  <w:num w:numId="28">
    <w:abstractNumId w:val="24"/>
  </w:num>
  <w:num w:numId="29">
    <w:abstractNumId w:val="25"/>
  </w:num>
  <w:num w:numId="30">
    <w:abstractNumId w:val="20"/>
  </w:num>
  <w:num w:numId="31">
    <w:abstractNumId w:val="35"/>
  </w:num>
  <w:num w:numId="32">
    <w:abstractNumId w:val="6"/>
  </w:num>
  <w:num w:numId="33">
    <w:abstractNumId w:val="27"/>
  </w:num>
  <w:num w:numId="34">
    <w:abstractNumId w:val="32"/>
  </w:num>
  <w:num w:numId="35">
    <w:abstractNumId w:val="40"/>
  </w:num>
  <w:num w:numId="36">
    <w:abstractNumId w:val="36"/>
    <w:lvlOverride w:ilvl="0">
      <w:startOverride w:val="1"/>
    </w:lvlOverride>
  </w:num>
  <w:num w:numId="37">
    <w:abstractNumId w:val="14"/>
  </w:num>
  <w:num w:numId="38">
    <w:abstractNumId w:val="36"/>
    <w:lvlOverride w:ilvl="0">
      <w:startOverride w:val="1"/>
    </w:lvlOverride>
  </w:num>
  <w:num w:numId="39">
    <w:abstractNumId w:val="0"/>
  </w:num>
  <w:num w:numId="40">
    <w:abstractNumId w:val="23"/>
  </w:num>
  <w:num w:numId="41">
    <w:abstractNumId w:val="7"/>
  </w:num>
  <w:num w:numId="42">
    <w:abstractNumId w:val="9"/>
  </w:num>
  <w:num w:numId="43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23AB"/>
    <w:rsid w:val="0000588C"/>
    <w:rsid w:val="000062FD"/>
    <w:rsid w:val="00014779"/>
    <w:rsid w:val="000156BE"/>
    <w:rsid w:val="0002677F"/>
    <w:rsid w:val="00027F27"/>
    <w:rsid w:val="00036744"/>
    <w:rsid w:val="000418F6"/>
    <w:rsid w:val="00043A82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16E5A"/>
    <w:rsid w:val="001205A9"/>
    <w:rsid w:val="00120BCC"/>
    <w:rsid w:val="00121328"/>
    <w:rsid w:val="00124B71"/>
    <w:rsid w:val="00124BE9"/>
    <w:rsid w:val="00124C8C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67CF8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2F5F96"/>
    <w:rsid w:val="00301CAA"/>
    <w:rsid w:val="00302550"/>
    <w:rsid w:val="00304875"/>
    <w:rsid w:val="0031424E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65E29"/>
    <w:rsid w:val="00370437"/>
    <w:rsid w:val="00373D92"/>
    <w:rsid w:val="00390143"/>
    <w:rsid w:val="00395FF4"/>
    <w:rsid w:val="003A7E18"/>
    <w:rsid w:val="003B3AC7"/>
    <w:rsid w:val="003B75DA"/>
    <w:rsid w:val="003C0587"/>
    <w:rsid w:val="003C0FFD"/>
    <w:rsid w:val="003C1901"/>
    <w:rsid w:val="003C39E2"/>
    <w:rsid w:val="003C5799"/>
    <w:rsid w:val="003C68D4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D0EDE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268B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4B9C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C5F01"/>
    <w:rsid w:val="006D3051"/>
    <w:rsid w:val="006D336C"/>
    <w:rsid w:val="006D3E43"/>
    <w:rsid w:val="006D5764"/>
    <w:rsid w:val="006E39CA"/>
    <w:rsid w:val="006F3640"/>
    <w:rsid w:val="006F799B"/>
    <w:rsid w:val="00702ABF"/>
    <w:rsid w:val="00706F1B"/>
    <w:rsid w:val="00710E15"/>
    <w:rsid w:val="00715D99"/>
    <w:rsid w:val="0072447F"/>
    <w:rsid w:val="00724EB5"/>
    <w:rsid w:val="00727FB5"/>
    <w:rsid w:val="00731D6D"/>
    <w:rsid w:val="00731DE8"/>
    <w:rsid w:val="00740AD4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51FB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A6BBD"/>
    <w:rsid w:val="009B182E"/>
    <w:rsid w:val="009B2684"/>
    <w:rsid w:val="009B365C"/>
    <w:rsid w:val="009B6752"/>
    <w:rsid w:val="009B7769"/>
    <w:rsid w:val="009C5D3C"/>
    <w:rsid w:val="009D09A6"/>
    <w:rsid w:val="009F793A"/>
    <w:rsid w:val="00A047CC"/>
    <w:rsid w:val="00A06A31"/>
    <w:rsid w:val="00A17D2A"/>
    <w:rsid w:val="00A2177A"/>
    <w:rsid w:val="00A25C8C"/>
    <w:rsid w:val="00A3129D"/>
    <w:rsid w:val="00A32367"/>
    <w:rsid w:val="00A34201"/>
    <w:rsid w:val="00A346F7"/>
    <w:rsid w:val="00A37D61"/>
    <w:rsid w:val="00A40D82"/>
    <w:rsid w:val="00A43A68"/>
    <w:rsid w:val="00A52A7F"/>
    <w:rsid w:val="00A5551D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35119"/>
    <w:rsid w:val="00B367C4"/>
    <w:rsid w:val="00B40FE3"/>
    <w:rsid w:val="00B431E7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4A07"/>
    <w:rsid w:val="00C661B4"/>
    <w:rsid w:val="00C7041C"/>
    <w:rsid w:val="00C73FCD"/>
    <w:rsid w:val="00C745F0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B092F"/>
    <w:rsid w:val="00CC2946"/>
    <w:rsid w:val="00CC47AF"/>
    <w:rsid w:val="00CC69B6"/>
    <w:rsid w:val="00CD22B6"/>
    <w:rsid w:val="00CD703B"/>
    <w:rsid w:val="00CE1D33"/>
    <w:rsid w:val="00CE24D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57946"/>
    <w:rsid w:val="00D60C67"/>
    <w:rsid w:val="00D61E62"/>
    <w:rsid w:val="00D70103"/>
    <w:rsid w:val="00D71076"/>
    <w:rsid w:val="00D84130"/>
    <w:rsid w:val="00D86EE4"/>
    <w:rsid w:val="00D90FC1"/>
    <w:rsid w:val="00D918BD"/>
    <w:rsid w:val="00D95337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4524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47AE"/>
    <w:rsid w:val="00F459C4"/>
    <w:rsid w:val="00F4644A"/>
    <w:rsid w:val="00F47676"/>
    <w:rsid w:val="00F554EC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9530A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9F793A"/>
    <w:pPr>
      <w:numPr>
        <w:numId w:val="18"/>
      </w:numPr>
      <w:tabs>
        <w:tab w:val="clear" w:pos="3119"/>
        <w:tab w:val="left" w:pos="10206"/>
        <w:tab w:val="left" w:pos="10773"/>
      </w:tabs>
      <w:spacing w:before="360"/>
      <w:ind w:left="357" w:hanging="357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ormularz">
    <w:name w:val="formularz"/>
    <w:basedOn w:val="TekstZwykly"/>
    <w:qFormat/>
    <w:rsid w:val="00267CF8"/>
    <w:pPr>
      <w:numPr>
        <w:numId w:val="20"/>
      </w:numPr>
      <w:tabs>
        <w:tab w:val="clear" w:pos="3119"/>
        <w:tab w:val="left" w:leader="dot" w:pos="10319"/>
      </w:tabs>
      <w:spacing w:before="240"/>
    </w:pPr>
  </w:style>
  <w:style w:type="table" w:customStyle="1" w:styleId="TableNormal">
    <w:name w:val="Table Normal"/>
    <w:uiPriority w:val="2"/>
    <w:semiHidden/>
    <w:unhideWhenUsed/>
    <w:qFormat/>
    <w:rsid w:val="00C73FC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mi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Tomasz Matwis</cp:lastModifiedBy>
  <cp:revision>33</cp:revision>
  <cp:lastPrinted>2022-03-13T17:57:00Z</cp:lastPrinted>
  <dcterms:created xsi:type="dcterms:W3CDTF">2022-03-13T17:57:00Z</dcterms:created>
  <dcterms:modified xsi:type="dcterms:W3CDTF">2022-05-19T07:11:00Z</dcterms:modified>
</cp:coreProperties>
</file>